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560E1" w14:textId="77777777" w:rsidR="00477952" w:rsidRDefault="00477952">
      <w:pPr>
        <w:rPr>
          <w:noProof/>
          <w:lang w:eastAsia="nb-NO"/>
        </w:rPr>
      </w:pPr>
    </w:p>
    <w:p w14:paraId="1A9AA148" w14:textId="08CD28DD" w:rsidR="00F2771C" w:rsidRDefault="00D63E1E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39047345" wp14:editId="7AC6FA26">
            <wp:extent cx="5760720" cy="1344295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barneh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A0A71" w14:textId="77777777" w:rsidR="00D63E1E" w:rsidRDefault="00D63E1E"/>
    <w:p w14:paraId="1CDF6F3D" w14:textId="77777777" w:rsidR="00D63E1E" w:rsidRDefault="00D63E1E" w:rsidP="00D63E1E">
      <w:pPr>
        <w:pStyle w:val="Sterktsitat"/>
        <w:rPr>
          <w:color w:val="00B050"/>
          <w:sz w:val="56"/>
          <w:szCs w:val="56"/>
        </w:rPr>
      </w:pPr>
      <w:r w:rsidRPr="00D63E1E">
        <w:rPr>
          <w:color w:val="00B050"/>
          <w:sz w:val="56"/>
          <w:szCs w:val="56"/>
        </w:rPr>
        <w:t xml:space="preserve">SPRÅKPLAN </w:t>
      </w:r>
    </w:p>
    <w:p w14:paraId="42BB3700" w14:textId="77777777" w:rsidR="00D63E1E" w:rsidRDefault="00D63E1E" w:rsidP="00D63E1E">
      <w:pPr>
        <w:pStyle w:val="Sterktsitat"/>
        <w:rPr>
          <w:color w:val="00B050"/>
          <w:sz w:val="56"/>
          <w:szCs w:val="56"/>
        </w:rPr>
      </w:pPr>
      <w:r w:rsidRPr="00D63E1E">
        <w:rPr>
          <w:color w:val="00B050"/>
          <w:sz w:val="56"/>
          <w:szCs w:val="56"/>
        </w:rPr>
        <w:t>Villaveien</w:t>
      </w:r>
      <w:r>
        <w:rPr>
          <w:color w:val="00B050"/>
          <w:sz w:val="56"/>
          <w:szCs w:val="56"/>
        </w:rPr>
        <w:t xml:space="preserve"> </w:t>
      </w:r>
      <w:r w:rsidRPr="00D63E1E">
        <w:rPr>
          <w:color w:val="00B050"/>
          <w:sz w:val="56"/>
          <w:szCs w:val="56"/>
        </w:rPr>
        <w:t>naturbarnehage sa</w:t>
      </w:r>
    </w:p>
    <w:p w14:paraId="2339CB8D" w14:textId="77777777" w:rsidR="00D63E1E" w:rsidRPr="00D63E1E" w:rsidRDefault="00D63E1E" w:rsidP="00D63E1E">
      <w:pPr>
        <w:pStyle w:val="Overskrift1"/>
      </w:pPr>
      <w:r>
        <w:t>Implementeringsplan for arbeidet med språkløyper</w:t>
      </w:r>
    </w:p>
    <w:p w14:paraId="7B429DCF" w14:textId="77777777" w:rsidR="00D63E1E" w:rsidRDefault="00D63E1E" w:rsidP="00D63E1E">
      <w:r>
        <w:t>Nasjonalt senter for leseopplæring og leseforskning(Lesesenteret) og Nasjonalt senter for skriveopplæring (skrivesenteret) har utviklet språkloyper.no.</w:t>
      </w:r>
    </w:p>
    <w:p w14:paraId="45AD1A3D" w14:textId="77777777" w:rsidR="00D63E1E" w:rsidRDefault="00D63E1E" w:rsidP="00D63E1E">
      <w:r>
        <w:t>Nettstedet er en del av strategien Språkløyper – nasjonal strategi for språk, lesing og skriving 2015-2019.</w:t>
      </w:r>
    </w:p>
    <w:p w14:paraId="1CD482BC" w14:textId="77777777" w:rsidR="00D63E1E" w:rsidRDefault="00D63E1E" w:rsidP="00D63E1E">
      <w:r>
        <w:t xml:space="preserve">Dette er en systematisk satsning, der det både blir satset på barnehagen og alle trinn i grunnskolen samt videregående skole. </w:t>
      </w:r>
    </w:p>
    <w:p w14:paraId="1FA82158" w14:textId="77777777" w:rsidR="00D63E1E" w:rsidRDefault="00D63E1E" w:rsidP="00D63E1E"/>
    <w:p w14:paraId="1013E58B" w14:textId="452A003E" w:rsidR="00D63E1E" w:rsidRDefault="0073484F" w:rsidP="00D63E1E">
      <w:r>
        <w:t>Andre satsningsområder i Villaveien:</w:t>
      </w:r>
    </w:p>
    <w:p w14:paraId="6659BE4A" w14:textId="77777777" w:rsidR="00914DE1" w:rsidRDefault="00914DE1" w:rsidP="00914DE1">
      <w:pPr>
        <w:pStyle w:val="Listeavsnitt"/>
        <w:numPr>
          <w:ilvl w:val="0"/>
          <w:numId w:val="1"/>
        </w:numPr>
      </w:pPr>
      <w:r>
        <w:t>Lek</w:t>
      </w:r>
    </w:p>
    <w:p w14:paraId="1BE610F3" w14:textId="77777777" w:rsidR="00914DE1" w:rsidRDefault="00914DE1" w:rsidP="00914DE1">
      <w:pPr>
        <w:pStyle w:val="Listeavsnitt"/>
        <w:numPr>
          <w:ilvl w:val="0"/>
          <w:numId w:val="1"/>
        </w:numPr>
      </w:pPr>
      <w:r>
        <w:t>Friluftsliv</w:t>
      </w:r>
    </w:p>
    <w:p w14:paraId="6424FB9D" w14:textId="687670AB" w:rsidR="00914DE1" w:rsidRDefault="006E43EE" w:rsidP="00914DE1">
      <w:r>
        <w:t>Vi ønsker å integrere dette  satsningsområdet</w:t>
      </w:r>
      <w:r w:rsidR="00FB55F6">
        <w:t>,</w:t>
      </w:r>
      <w:r w:rsidR="00914DE1">
        <w:t xml:space="preserve"> som vi skal jobbe med fram til 2018</w:t>
      </w:r>
      <w:r>
        <w:t>,</w:t>
      </w:r>
      <w:r w:rsidR="00914DE1">
        <w:t xml:space="preserve"> med de satsningsområdene vi allerede har i barnehagen. </w:t>
      </w:r>
    </w:p>
    <w:p w14:paraId="24DB9A4A" w14:textId="59C9A6D0" w:rsidR="00566EB1" w:rsidRPr="009F7EE1" w:rsidRDefault="009F7EE1" w:rsidP="00FB55F6">
      <w:r w:rsidRPr="009F7EE1">
        <w:t>Satsni</w:t>
      </w:r>
      <w:r>
        <w:t>n</w:t>
      </w:r>
      <w:r w:rsidRPr="009F7EE1">
        <w:t>gsområdet blir derfor:</w:t>
      </w:r>
    </w:p>
    <w:p w14:paraId="72269144" w14:textId="22CD435D" w:rsidR="00006352" w:rsidRDefault="00006352" w:rsidP="00FB55F6">
      <w:r w:rsidRPr="009F7EE1">
        <w:t>«Leseglede for alle, både ute og inne»</w:t>
      </w:r>
    </w:p>
    <w:p w14:paraId="379E0833" w14:textId="21D5114F" w:rsidR="006E43EE" w:rsidRPr="009F7EE1" w:rsidRDefault="006E43EE" w:rsidP="00FB55F6"/>
    <w:p w14:paraId="68F4D2B7" w14:textId="1CDE899E" w:rsidR="00006352" w:rsidRPr="009F7EE1" w:rsidRDefault="00006352" w:rsidP="00FB55F6"/>
    <w:p w14:paraId="32CD5061" w14:textId="77777777" w:rsidR="00566EB1" w:rsidRPr="009F7EE1" w:rsidRDefault="00566EB1" w:rsidP="00FB55F6"/>
    <w:p w14:paraId="5E53FB07" w14:textId="2BEB6788" w:rsidR="003E3866" w:rsidRDefault="003E3866" w:rsidP="00FB55F6">
      <w:pPr>
        <w:rPr>
          <w:color w:val="FF0000"/>
        </w:rPr>
      </w:pPr>
    </w:p>
    <w:p w14:paraId="7F5CA993" w14:textId="249BC7A9" w:rsidR="003E3866" w:rsidRDefault="003E3866" w:rsidP="00FB55F6">
      <w:pPr>
        <w:rPr>
          <w:color w:val="FF0000"/>
        </w:rPr>
      </w:pPr>
    </w:p>
    <w:p w14:paraId="283C95C4" w14:textId="77777777" w:rsidR="003E3866" w:rsidRDefault="003E3866" w:rsidP="00FB55F6">
      <w:pPr>
        <w:rPr>
          <w:color w:val="FF0000"/>
        </w:rPr>
      </w:pPr>
    </w:p>
    <w:p w14:paraId="37E0A707" w14:textId="77777777" w:rsidR="003E3866" w:rsidRDefault="003E3866" w:rsidP="00FB55F6">
      <w:pPr>
        <w:rPr>
          <w:color w:val="FF0000"/>
        </w:rPr>
      </w:pPr>
    </w:p>
    <w:p w14:paraId="00EF87E7" w14:textId="00684C08" w:rsidR="003E3866" w:rsidRPr="003E3866" w:rsidRDefault="003E3866" w:rsidP="00FB55F6">
      <w:pPr>
        <w:rPr>
          <w:color w:val="0070C0"/>
        </w:rPr>
      </w:pPr>
      <w:r w:rsidRPr="003E3866">
        <w:rPr>
          <w:color w:val="0070C0"/>
        </w:rPr>
        <w:t>Kjernekomponenter</w:t>
      </w:r>
    </w:p>
    <w:p w14:paraId="3C398681" w14:textId="73945CAF" w:rsidR="003E3866" w:rsidRPr="003E3866" w:rsidRDefault="003E3866" w:rsidP="00FB55F6">
      <w:r w:rsidRPr="003E3866">
        <w:t>Kompetanseutviklingspakken har 3 kjernekomponenter fordelt på 10 økter.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3866" w:rsidRPr="003E3866" w14:paraId="03D39A65" w14:textId="77777777" w:rsidTr="003E3866">
        <w:tc>
          <w:tcPr>
            <w:tcW w:w="3020" w:type="dxa"/>
          </w:tcPr>
          <w:p w14:paraId="3934819C" w14:textId="7A39E39F" w:rsidR="003E3866" w:rsidRPr="003E3866" w:rsidRDefault="003E3866" w:rsidP="00FB55F6">
            <w:r w:rsidRPr="003E3866">
              <w:t>Språklæring</w:t>
            </w:r>
          </w:p>
        </w:tc>
        <w:tc>
          <w:tcPr>
            <w:tcW w:w="3021" w:type="dxa"/>
          </w:tcPr>
          <w:p w14:paraId="2E5CFFC3" w14:textId="771F6DBC" w:rsidR="003E3866" w:rsidRPr="003E3866" w:rsidRDefault="003E3866" w:rsidP="00FB55F6">
            <w:r w:rsidRPr="003E3866">
              <w:t>Ulike måter å lese på</w:t>
            </w:r>
          </w:p>
        </w:tc>
        <w:tc>
          <w:tcPr>
            <w:tcW w:w="3021" w:type="dxa"/>
          </w:tcPr>
          <w:p w14:paraId="40CC9742" w14:textId="2D974F01" w:rsidR="003E3866" w:rsidRPr="003E3866" w:rsidRDefault="003E3866" w:rsidP="00FB55F6">
            <w:r w:rsidRPr="003E3866">
              <w:t>Lesing for alle</w:t>
            </w:r>
          </w:p>
        </w:tc>
      </w:tr>
      <w:tr w:rsidR="003E3866" w:rsidRPr="003E3866" w14:paraId="0861D314" w14:textId="77777777" w:rsidTr="003E3866">
        <w:tc>
          <w:tcPr>
            <w:tcW w:w="3020" w:type="dxa"/>
          </w:tcPr>
          <w:p w14:paraId="4E3B6B95" w14:textId="6601E179" w:rsidR="003E3866" w:rsidRPr="003E3866" w:rsidRDefault="003E3866" w:rsidP="003E3866">
            <w:pPr>
              <w:pStyle w:val="Listeavsnitt"/>
              <w:numPr>
                <w:ilvl w:val="0"/>
                <w:numId w:val="1"/>
              </w:numPr>
            </w:pPr>
            <w:r w:rsidRPr="003E3866">
              <w:t>Barns språkutvikling</w:t>
            </w:r>
          </w:p>
          <w:p w14:paraId="7133CEBF" w14:textId="0EC29D4D" w:rsidR="003E3866" w:rsidRPr="003E3866" w:rsidRDefault="003E3866" w:rsidP="003E3866">
            <w:pPr>
              <w:pStyle w:val="Listeavsnitt"/>
              <w:numPr>
                <w:ilvl w:val="0"/>
                <w:numId w:val="1"/>
              </w:numPr>
            </w:pPr>
            <w:r w:rsidRPr="003E3866">
              <w:t>Språk og lesing</w:t>
            </w:r>
          </w:p>
          <w:p w14:paraId="4D47EF0B" w14:textId="77777777" w:rsidR="003E3866" w:rsidRPr="003E3866" w:rsidRDefault="003E3866" w:rsidP="00FB55F6"/>
          <w:p w14:paraId="3215D7F2" w14:textId="77777777" w:rsidR="003E3866" w:rsidRPr="003E3866" w:rsidRDefault="003E3866" w:rsidP="00FB55F6"/>
          <w:p w14:paraId="67D6B8E1" w14:textId="5BAA5F46" w:rsidR="003E3866" w:rsidRPr="003E3866" w:rsidRDefault="003E3866" w:rsidP="00FB55F6"/>
        </w:tc>
        <w:tc>
          <w:tcPr>
            <w:tcW w:w="3021" w:type="dxa"/>
          </w:tcPr>
          <w:p w14:paraId="114F214E" w14:textId="77777777" w:rsidR="003E3866" w:rsidRPr="003E3866" w:rsidRDefault="003E3866" w:rsidP="003E3866">
            <w:pPr>
              <w:pStyle w:val="Listeavsnitt"/>
              <w:numPr>
                <w:ilvl w:val="0"/>
                <w:numId w:val="1"/>
              </w:numPr>
            </w:pPr>
            <w:r w:rsidRPr="003E3866">
              <w:t>Samtalen som arbeidsform</w:t>
            </w:r>
          </w:p>
          <w:p w14:paraId="1A51E2A5" w14:textId="77777777" w:rsidR="003E3866" w:rsidRPr="003E3866" w:rsidRDefault="003E3866" w:rsidP="003E3866">
            <w:pPr>
              <w:pStyle w:val="Listeavsnitt"/>
              <w:numPr>
                <w:ilvl w:val="0"/>
                <w:numId w:val="1"/>
              </w:numPr>
            </w:pPr>
            <w:r w:rsidRPr="003E3866">
              <w:t>Å lese flere ganger</w:t>
            </w:r>
          </w:p>
          <w:p w14:paraId="4AEA57D4" w14:textId="77777777" w:rsidR="003E3866" w:rsidRPr="003E3866" w:rsidRDefault="003E3866" w:rsidP="003E3866">
            <w:pPr>
              <w:pStyle w:val="Listeavsnitt"/>
              <w:numPr>
                <w:ilvl w:val="0"/>
                <w:numId w:val="1"/>
              </w:numPr>
            </w:pPr>
            <w:r w:rsidRPr="003E3866">
              <w:t>Å lese bilder</w:t>
            </w:r>
          </w:p>
          <w:p w14:paraId="102C580E" w14:textId="77777777" w:rsidR="003E3866" w:rsidRPr="003E3866" w:rsidRDefault="003E3866" w:rsidP="003E3866">
            <w:pPr>
              <w:pStyle w:val="Listeavsnitt"/>
              <w:numPr>
                <w:ilvl w:val="0"/>
                <w:numId w:val="1"/>
              </w:numPr>
            </w:pPr>
            <w:r w:rsidRPr="003E3866">
              <w:t>Konkreter og ordforråd</w:t>
            </w:r>
          </w:p>
          <w:p w14:paraId="337F85AD" w14:textId="239875DA" w:rsidR="003E3866" w:rsidRPr="003E3866" w:rsidRDefault="003E3866" w:rsidP="003E3866">
            <w:pPr>
              <w:pStyle w:val="Listeavsnitt"/>
              <w:numPr>
                <w:ilvl w:val="0"/>
                <w:numId w:val="1"/>
              </w:numPr>
            </w:pPr>
            <w:r w:rsidRPr="003E3866">
              <w:t>Å lese tekst med gjentakende mønster</w:t>
            </w:r>
          </w:p>
        </w:tc>
        <w:tc>
          <w:tcPr>
            <w:tcW w:w="3021" w:type="dxa"/>
          </w:tcPr>
          <w:p w14:paraId="06346592" w14:textId="77777777" w:rsidR="003E3866" w:rsidRPr="003E3866" w:rsidRDefault="003E3866" w:rsidP="003E3866">
            <w:pPr>
              <w:pStyle w:val="Listeavsnitt"/>
              <w:numPr>
                <w:ilvl w:val="0"/>
                <w:numId w:val="1"/>
              </w:numPr>
            </w:pPr>
            <w:r w:rsidRPr="003E3866">
              <w:t>Leselyst</w:t>
            </w:r>
          </w:p>
          <w:p w14:paraId="1B732DE4" w14:textId="77777777" w:rsidR="003E3866" w:rsidRPr="003E3866" w:rsidRDefault="003E3866" w:rsidP="003E3866">
            <w:pPr>
              <w:pStyle w:val="Listeavsnitt"/>
              <w:numPr>
                <w:ilvl w:val="0"/>
                <w:numId w:val="1"/>
              </w:numPr>
            </w:pPr>
            <w:r w:rsidRPr="003E3866">
              <w:t>Leseblogg</w:t>
            </w:r>
          </w:p>
          <w:p w14:paraId="3E3813F1" w14:textId="71368226" w:rsidR="003E3866" w:rsidRPr="003E3866" w:rsidRDefault="003E3866" w:rsidP="003E3866">
            <w:pPr>
              <w:pStyle w:val="Listeavsnitt"/>
              <w:numPr>
                <w:ilvl w:val="0"/>
                <w:numId w:val="1"/>
              </w:numPr>
            </w:pPr>
            <w:r w:rsidRPr="003E3866">
              <w:t>Foreldresamarbeid</w:t>
            </w:r>
          </w:p>
        </w:tc>
      </w:tr>
    </w:tbl>
    <w:p w14:paraId="59DF89E9" w14:textId="2C279487" w:rsidR="007114F6" w:rsidRDefault="007114F6" w:rsidP="00FB55F6"/>
    <w:p w14:paraId="0579C149" w14:textId="6B24613B" w:rsidR="003E3866" w:rsidRDefault="006E43EE" w:rsidP="00FB55F6">
      <w:r>
        <w:t>Hovedmål for hele barnehagen</w:t>
      </w:r>
      <w:r w:rsidR="003E3866">
        <w:t>:</w:t>
      </w:r>
    </w:p>
    <w:p w14:paraId="19A9F3D1" w14:textId="08ACDEBA" w:rsidR="003E3866" w:rsidRPr="003E3866" w:rsidRDefault="003E3866" w:rsidP="00FB55F6">
      <w:r>
        <w:t>Styrke personalets kompetanse og øke bevisstheten rundt det daglige arbeidet som gjøres med barnas språklæring.</w:t>
      </w:r>
    </w:p>
    <w:p w14:paraId="75E50CCE" w14:textId="30DCB35D" w:rsidR="00FB55F6" w:rsidRPr="003E3866" w:rsidRDefault="00FB55F6" w:rsidP="00FB55F6">
      <w:r w:rsidRPr="003E3866">
        <w:t>Siden vi har aldersinndelte avdelinger vil det bli ulike</w:t>
      </w:r>
      <w:r w:rsidR="00566EB1">
        <w:t xml:space="preserve"> mål</w:t>
      </w:r>
      <w:r w:rsidR="009C4A0A" w:rsidRPr="003E3866">
        <w:t xml:space="preserve"> på de ulike avdelingene.</w:t>
      </w:r>
    </w:p>
    <w:p w14:paraId="56E5B123" w14:textId="732DB85B" w:rsidR="009C4A0A" w:rsidRPr="003E3866" w:rsidRDefault="009C4A0A" w:rsidP="00FB55F6">
      <w:r w:rsidRPr="003E3866">
        <w:rPr>
          <w:color w:val="0070C0"/>
        </w:rPr>
        <w:t>Gruva</w:t>
      </w:r>
      <w:r w:rsidRPr="003E3866">
        <w:t>: 17 barn i alderen 4 og 5 år.</w:t>
      </w:r>
    </w:p>
    <w:p w14:paraId="3C06830E" w14:textId="09A8ECAA" w:rsidR="009C4A0A" w:rsidRPr="003E3866" w:rsidRDefault="009C4A0A" w:rsidP="00FB55F6">
      <w:r w:rsidRPr="003E3866">
        <w:t>Disse skal ha fokus på høytlesing og hvordan de kan organisere dagen sin for å få dette inn i dagsry</w:t>
      </w:r>
      <w:r w:rsidR="00A16811" w:rsidRPr="003E3866">
        <w:t>tmen som en aktivitet for ALLE, også når vi er på tur.</w:t>
      </w:r>
    </w:p>
    <w:p w14:paraId="6933052C" w14:textId="0A4715F6" w:rsidR="009C4A0A" w:rsidRDefault="0073484F" w:rsidP="00FB55F6">
      <w:r>
        <w:t>Guttene velger</w:t>
      </w:r>
      <w:r w:rsidR="009C4A0A" w:rsidRPr="003E3866">
        <w:t xml:space="preserve"> ofte bort denne aktiviteten, dette skal personalet på Gruva jobbe for å få gjort noe med.</w:t>
      </w:r>
    </w:p>
    <w:p w14:paraId="5363D129" w14:textId="76C11F35" w:rsidR="003E3866" w:rsidRDefault="003E3866" w:rsidP="00FB55F6">
      <w:r>
        <w:t xml:space="preserve">Mål: </w:t>
      </w:r>
    </w:p>
    <w:p w14:paraId="69D72252" w14:textId="3C4F17AB" w:rsidR="003E3866" w:rsidRDefault="003E3866" w:rsidP="003E3866">
      <w:pPr>
        <w:pStyle w:val="Listeavsnitt"/>
        <w:numPr>
          <w:ilvl w:val="0"/>
          <w:numId w:val="1"/>
        </w:numPr>
      </w:pPr>
      <w:r>
        <w:t>Alle skal oppleve glede ved å lese bøker</w:t>
      </w:r>
      <w:r w:rsidR="008E52C3">
        <w:t xml:space="preserve"> hver dag</w:t>
      </w:r>
    </w:p>
    <w:p w14:paraId="73A35557" w14:textId="423B90D3" w:rsidR="003E3866" w:rsidRDefault="009B347B" w:rsidP="003E3866">
      <w:pPr>
        <w:pStyle w:val="Listeavsnitt"/>
        <w:numPr>
          <w:ilvl w:val="0"/>
          <w:numId w:val="1"/>
        </w:numPr>
      </w:pPr>
      <w:r>
        <w:t>Personalet skal få bevissthet rundt ulike måter å lese på</w:t>
      </w:r>
      <w:r w:rsidR="008E52C3">
        <w:t xml:space="preserve"> og få erfaring rundt hvordan disse kan brukes som redskap i arbeidet med barnas språk</w:t>
      </w:r>
    </w:p>
    <w:p w14:paraId="022FC413" w14:textId="3915CFC7" w:rsidR="008E52C3" w:rsidRDefault="008E52C3" w:rsidP="003E3866">
      <w:pPr>
        <w:pStyle w:val="Listeavsnitt"/>
        <w:numPr>
          <w:ilvl w:val="0"/>
          <w:numId w:val="1"/>
        </w:numPr>
      </w:pPr>
      <w:r>
        <w:t xml:space="preserve">Bevissthet rundt det å bruke bøker og fortellinger når vi er på tur </w:t>
      </w:r>
    </w:p>
    <w:p w14:paraId="14D0CAC1" w14:textId="28FF1034" w:rsidR="003E5BEC" w:rsidRPr="009F7EE1" w:rsidRDefault="003E5BEC" w:rsidP="003E5BEC">
      <w:pPr>
        <w:pStyle w:val="Listeavsnitt"/>
      </w:pPr>
    </w:p>
    <w:p w14:paraId="5C1D564F" w14:textId="7AF79161" w:rsidR="003E5BEC" w:rsidRPr="009F7EE1" w:rsidRDefault="003E5BEC" w:rsidP="003E5BEC">
      <w:pPr>
        <w:pStyle w:val="Listeavsnitt"/>
      </w:pPr>
      <w:r w:rsidRPr="009F7EE1">
        <w:t>Tiltak:</w:t>
      </w:r>
      <w:r w:rsidR="00006352" w:rsidRPr="009F7EE1">
        <w:t xml:space="preserve"> </w:t>
      </w:r>
    </w:p>
    <w:p w14:paraId="13A30394" w14:textId="54F8D7B3" w:rsidR="00006352" w:rsidRPr="009F7EE1" w:rsidRDefault="00006352" w:rsidP="00006352">
      <w:pPr>
        <w:pStyle w:val="Listeavsnitt"/>
        <w:numPr>
          <w:ilvl w:val="0"/>
          <w:numId w:val="1"/>
        </w:numPr>
      </w:pPr>
      <w:r w:rsidRPr="009F7EE1">
        <w:t>Lesekrok</w:t>
      </w:r>
    </w:p>
    <w:p w14:paraId="6977DE7E" w14:textId="18246597" w:rsidR="00006352" w:rsidRPr="009F7EE1" w:rsidRDefault="00006352" w:rsidP="00006352">
      <w:pPr>
        <w:pStyle w:val="Listeavsnitt"/>
        <w:numPr>
          <w:ilvl w:val="0"/>
          <w:numId w:val="1"/>
        </w:numPr>
      </w:pPr>
      <w:r w:rsidRPr="009F7EE1">
        <w:t>Skape gode rutiner</w:t>
      </w:r>
      <w:r w:rsidR="000D64E3" w:rsidRPr="009F7EE1">
        <w:t xml:space="preserve"> i hverdagen</w:t>
      </w:r>
      <w:r w:rsidRPr="009F7EE1">
        <w:t xml:space="preserve"> for bruk av bøker</w:t>
      </w:r>
      <w:r w:rsidR="0073484F" w:rsidRPr="009F7EE1">
        <w:t xml:space="preserve"> også på tur</w:t>
      </w:r>
    </w:p>
    <w:p w14:paraId="3518BE5C" w14:textId="57D96F95" w:rsidR="00006352" w:rsidRPr="009F7EE1" w:rsidRDefault="00006352" w:rsidP="00006352">
      <w:pPr>
        <w:pStyle w:val="Listeavsnitt"/>
        <w:numPr>
          <w:ilvl w:val="0"/>
          <w:numId w:val="1"/>
        </w:numPr>
      </w:pPr>
      <w:r w:rsidRPr="009F7EE1">
        <w:t>Bli bevisste på flere måter å lese bøker på</w:t>
      </w:r>
    </w:p>
    <w:p w14:paraId="4B9A8577" w14:textId="3A2C394F" w:rsidR="00006352" w:rsidRPr="009F7EE1" w:rsidRDefault="00006352" w:rsidP="00006352">
      <w:pPr>
        <w:pStyle w:val="Listeavsnitt"/>
        <w:numPr>
          <w:ilvl w:val="0"/>
          <w:numId w:val="1"/>
        </w:numPr>
      </w:pPr>
      <w:r w:rsidRPr="009F7EE1">
        <w:t>Valg av bøker</w:t>
      </w:r>
    </w:p>
    <w:p w14:paraId="4D9F6683" w14:textId="6D753020" w:rsidR="000D64E3" w:rsidRPr="009F7EE1" w:rsidRDefault="000D64E3" w:rsidP="00006352">
      <w:pPr>
        <w:pStyle w:val="Listeavsnitt"/>
        <w:numPr>
          <w:ilvl w:val="0"/>
          <w:numId w:val="1"/>
        </w:numPr>
      </w:pPr>
      <w:r w:rsidRPr="009F7EE1">
        <w:t>Bygge opp spenning</w:t>
      </w:r>
      <w:r w:rsidR="0073484F" w:rsidRPr="009F7EE1">
        <w:t xml:space="preserve"> (førforståelse)</w:t>
      </w:r>
    </w:p>
    <w:p w14:paraId="12784761" w14:textId="70ECBEDF" w:rsidR="008E52C3" w:rsidRPr="009F7EE1" w:rsidRDefault="008E52C3" w:rsidP="008E52C3">
      <w:pPr>
        <w:ind w:left="360"/>
      </w:pPr>
    </w:p>
    <w:p w14:paraId="649836AE" w14:textId="77777777" w:rsidR="00006352" w:rsidRPr="009F7EE1" w:rsidRDefault="00006352" w:rsidP="00FB55F6"/>
    <w:p w14:paraId="4D015940" w14:textId="77777777" w:rsidR="00006352" w:rsidRDefault="00006352" w:rsidP="00FB55F6">
      <w:pPr>
        <w:rPr>
          <w:color w:val="0070C0"/>
        </w:rPr>
      </w:pPr>
    </w:p>
    <w:p w14:paraId="7EB7DE36" w14:textId="77777777" w:rsidR="00006352" w:rsidRDefault="00006352" w:rsidP="00FB55F6">
      <w:pPr>
        <w:rPr>
          <w:color w:val="0070C0"/>
        </w:rPr>
      </w:pPr>
    </w:p>
    <w:p w14:paraId="573C1CC0" w14:textId="77777777" w:rsidR="006E43EE" w:rsidRDefault="006E43EE" w:rsidP="00FB55F6">
      <w:pPr>
        <w:rPr>
          <w:color w:val="0070C0"/>
        </w:rPr>
      </w:pPr>
    </w:p>
    <w:p w14:paraId="45263D61" w14:textId="0747595E" w:rsidR="00A16811" w:rsidRPr="003E3866" w:rsidRDefault="00A16811" w:rsidP="00FB55F6">
      <w:r w:rsidRPr="003E3866">
        <w:rPr>
          <w:color w:val="0070C0"/>
        </w:rPr>
        <w:t>Malmen</w:t>
      </w:r>
      <w:r w:rsidRPr="003E3866">
        <w:t>: 12 barn i alderen 2-3 år.</w:t>
      </w:r>
    </w:p>
    <w:p w14:paraId="19DBB20D" w14:textId="301785BC" w:rsidR="00A16811" w:rsidRPr="003E3866" w:rsidRDefault="0073484F" w:rsidP="00FB55F6">
      <w:r>
        <w:t>-Malmen skal jobbe med sp</w:t>
      </w:r>
      <w:r w:rsidR="00A16811" w:rsidRPr="003E3866">
        <w:t xml:space="preserve">råkstimulering blant de eldste barna. Bakgrunnen for dette er at personalet bruker veldig mye tid på 2-åringene, mens de store barna (3-åringene) ofte kommer litt i andre rekke. </w:t>
      </w:r>
    </w:p>
    <w:p w14:paraId="512E75B1" w14:textId="028A356F" w:rsidR="00A16811" w:rsidRPr="003E3866" w:rsidRDefault="00A16811" w:rsidP="00FB55F6">
      <w:r w:rsidRPr="003E3866">
        <w:t>-I den perioden der de minste sover skal Malmen to ganger i uka ha språkgrupper med 3-årsgruppa.</w:t>
      </w:r>
    </w:p>
    <w:p w14:paraId="1F0DECA5" w14:textId="677B5C20" w:rsidR="00A16811" w:rsidRPr="003E3866" w:rsidRDefault="00A16811" w:rsidP="00FB55F6">
      <w:r w:rsidRPr="003E3866">
        <w:t>-Barna er på forhånd observert og personalet vil vektlegge språkstimuleringen ut i fra hvert enkelt barns behov.</w:t>
      </w:r>
    </w:p>
    <w:p w14:paraId="62C92274" w14:textId="6A56D987" w:rsidR="00A16811" w:rsidRPr="003E3866" w:rsidRDefault="00A16811" w:rsidP="00FB55F6">
      <w:r w:rsidRPr="003E3866">
        <w:t>-De skal også jobbe med munnmotorikk for to åringene.</w:t>
      </w:r>
    </w:p>
    <w:p w14:paraId="0946D677" w14:textId="519D6328" w:rsidR="00A16811" w:rsidRPr="009F7EE1" w:rsidRDefault="00A16811" w:rsidP="00FB55F6">
      <w:r w:rsidRPr="003E3866">
        <w:t xml:space="preserve">-De skal også jobbe med å gjenskape hukommelsesbilder gjennom fotografier av opplevelser barna </w:t>
      </w:r>
      <w:r w:rsidRPr="009F7EE1">
        <w:t>har hatt.</w:t>
      </w:r>
    </w:p>
    <w:p w14:paraId="1DF1E3E7" w14:textId="364CF9B5" w:rsidR="003E5BEC" w:rsidRPr="009F7EE1" w:rsidRDefault="003E5BEC" w:rsidP="00FB55F6">
      <w:r w:rsidRPr="009F7EE1">
        <w:t>Tiltak:</w:t>
      </w:r>
    </w:p>
    <w:p w14:paraId="42145784" w14:textId="7673BC84" w:rsidR="00006352" w:rsidRPr="009F7EE1" w:rsidRDefault="00006352" w:rsidP="00006352">
      <w:pPr>
        <w:pStyle w:val="Listeavsnitt"/>
        <w:numPr>
          <w:ilvl w:val="0"/>
          <w:numId w:val="1"/>
        </w:numPr>
      </w:pPr>
      <w:r w:rsidRPr="009F7EE1">
        <w:t>Lesekrok</w:t>
      </w:r>
    </w:p>
    <w:p w14:paraId="51141B59" w14:textId="32697118" w:rsidR="00006352" w:rsidRPr="009F7EE1" w:rsidRDefault="00006352" w:rsidP="00006352">
      <w:pPr>
        <w:pStyle w:val="Listeavsnitt"/>
        <w:numPr>
          <w:ilvl w:val="0"/>
          <w:numId w:val="1"/>
        </w:numPr>
      </w:pPr>
      <w:r w:rsidRPr="009F7EE1">
        <w:t>Skape rom og tid for språkgrupper</w:t>
      </w:r>
      <w:r w:rsidR="0073484F" w:rsidRPr="009F7EE1">
        <w:t xml:space="preserve"> (prioriter)</w:t>
      </w:r>
    </w:p>
    <w:p w14:paraId="08B35C44" w14:textId="711F3CCD" w:rsidR="00006352" w:rsidRPr="009F7EE1" w:rsidRDefault="00006352" w:rsidP="00006352">
      <w:pPr>
        <w:pStyle w:val="Listeavsnitt"/>
        <w:numPr>
          <w:ilvl w:val="0"/>
          <w:numId w:val="1"/>
        </w:numPr>
      </w:pPr>
      <w:r w:rsidRPr="009F7EE1">
        <w:t>Lære opp de ansatte i bruk av språkspill</w:t>
      </w:r>
    </w:p>
    <w:p w14:paraId="228373DD" w14:textId="0CE21CFC" w:rsidR="008E52C3" w:rsidRPr="009F7EE1" w:rsidRDefault="008E52C3" w:rsidP="00006352">
      <w:pPr>
        <w:ind w:left="360"/>
      </w:pPr>
    </w:p>
    <w:p w14:paraId="2602CF23" w14:textId="2800B443" w:rsidR="008E52C3" w:rsidRDefault="008E52C3" w:rsidP="00FB55F6">
      <w:r>
        <w:t>Mål:</w:t>
      </w:r>
    </w:p>
    <w:p w14:paraId="3E10330D" w14:textId="1EE92A13" w:rsidR="008E52C3" w:rsidRDefault="008E52C3" w:rsidP="008E52C3">
      <w:pPr>
        <w:pStyle w:val="Listeavsnitt"/>
        <w:numPr>
          <w:ilvl w:val="0"/>
          <w:numId w:val="1"/>
        </w:numPr>
      </w:pPr>
      <w:r>
        <w:t>Ansatte skal få økt kunnskap om barnas språklæring</w:t>
      </w:r>
    </w:p>
    <w:p w14:paraId="71FFECA5" w14:textId="2ECF5DE7" w:rsidR="008E52C3" w:rsidRDefault="008E52C3" w:rsidP="008E52C3">
      <w:pPr>
        <w:pStyle w:val="Listeavsnitt"/>
        <w:numPr>
          <w:ilvl w:val="0"/>
          <w:numId w:val="1"/>
        </w:numPr>
      </w:pPr>
      <w:r>
        <w:t xml:space="preserve">Ansatte skal få bevissthet rundt viktigheten av språktrening </w:t>
      </w:r>
    </w:p>
    <w:p w14:paraId="645230F2" w14:textId="621E0773" w:rsidR="008E52C3" w:rsidRDefault="008E52C3" w:rsidP="008E52C3">
      <w:pPr>
        <w:pStyle w:val="Listeavsnitt"/>
        <w:numPr>
          <w:ilvl w:val="0"/>
          <w:numId w:val="1"/>
        </w:numPr>
      </w:pPr>
      <w:r>
        <w:t>Ansatte skal få kunnskap om metoder for språkstimulering</w:t>
      </w:r>
    </w:p>
    <w:p w14:paraId="3510B154" w14:textId="21937931" w:rsidR="008E52C3" w:rsidRDefault="008E52C3" w:rsidP="008E52C3">
      <w:pPr>
        <w:pStyle w:val="Listeavsnitt"/>
        <w:numPr>
          <w:ilvl w:val="0"/>
          <w:numId w:val="1"/>
        </w:numPr>
      </w:pPr>
      <w:r>
        <w:t>Fastsette rutiner for bruk av bilder i språkarbeidet</w:t>
      </w:r>
    </w:p>
    <w:p w14:paraId="15E72EED" w14:textId="77777777" w:rsidR="008E52C3" w:rsidRPr="003E3866" w:rsidRDefault="008E52C3" w:rsidP="00FB55F6"/>
    <w:p w14:paraId="4C8F00C1" w14:textId="68F1FABA" w:rsidR="00A16811" w:rsidRPr="003E3866" w:rsidRDefault="00A16811" w:rsidP="00FB55F6"/>
    <w:p w14:paraId="262CB359" w14:textId="31917F31" w:rsidR="00A16811" w:rsidRDefault="00A16811" w:rsidP="00FB55F6">
      <w:r w:rsidRPr="003E3866">
        <w:rPr>
          <w:color w:val="0070C0"/>
        </w:rPr>
        <w:t>Dagbruddet</w:t>
      </w:r>
      <w:r w:rsidRPr="003E3866">
        <w:t>:  9 barn i alderen 1</w:t>
      </w:r>
      <w:r w:rsidR="00514CD4">
        <w:t>-2</w:t>
      </w:r>
      <w:r w:rsidRPr="003E3866">
        <w:t xml:space="preserve"> år.</w:t>
      </w:r>
    </w:p>
    <w:p w14:paraId="7E2D5A61" w14:textId="301162F9" w:rsidR="00006352" w:rsidRDefault="00006352" w:rsidP="00FB55F6"/>
    <w:p w14:paraId="260EBADB" w14:textId="214E23EF" w:rsidR="00006352" w:rsidRDefault="00514CD4" w:rsidP="00006352">
      <w:pPr>
        <w:pStyle w:val="Listeavsnitt"/>
        <w:numPr>
          <w:ilvl w:val="0"/>
          <w:numId w:val="1"/>
        </w:numPr>
      </w:pPr>
      <w:r>
        <w:t>Benevning av ord og følelser</w:t>
      </w:r>
    </w:p>
    <w:p w14:paraId="4DC538FA" w14:textId="55E3D524" w:rsidR="00514CD4" w:rsidRDefault="00514CD4" w:rsidP="00006352">
      <w:pPr>
        <w:pStyle w:val="Listeavsnitt"/>
        <w:numPr>
          <w:ilvl w:val="0"/>
          <w:numId w:val="1"/>
        </w:numPr>
      </w:pPr>
      <w:r>
        <w:t>Bruke språket i alle situasjoner sammen med barna</w:t>
      </w:r>
    </w:p>
    <w:p w14:paraId="207499ED" w14:textId="6296F639" w:rsidR="00514CD4" w:rsidRDefault="00514CD4" w:rsidP="00006352">
      <w:pPr>
        <w:pStyle w:val="Listeavsnitt"/>
        <w:numPr>
          <w:ilvl w:val="0"/>
          <w:numId w:val="1"/>
        </w:numPr>
      </w:pPr>
      <w:proofErr w:type="spellStart"/>
      <w:r>
        <w:t>Inntoning</w:t>
      </w:r>
      <w:proofErr w:type="spellEnd"/>
    </w:p>
    <w:p w14:paraId="5470D13B" w14:textId="3D39BBD2" w:rsidR="00514CD4" w:rsidRDefault="00514CD4" w:rsidP="00514CD4">
      <w:pPr>
        <w:pStyle w:val="Listeavsnitt"/>
      </w:pPr>
    </w:p>
    <w:p w14:paraId="6AE72ED8" w14:textId="53D657CA" w:rsidR="00514CD4" w:rsidRDefault="00514CD4" w:rsidP="00514CD4">
      <w:pPr>
        <w:pStyle w:val="Listeavsnitt"/>
      </w:pPr>
    </w:p>
    <w:p w14:paraId="60F2BD84" w14:textId="14A1137D" w:rsidR="00514CD4" w:rsidRDefault="00514CD4" w:rsidP="00514CD4">
      <w:pPr>
        <w:pStyle w:val="Listeavsnitt"/>
      </w:pPr>
      <w:r>
        <w:t xml:space="preserve">Mål: </w:t>
      </w:r>
    </w:p>
    <w:p w14:paraId="0275628E" w14:textId="5C13DCE8" w:rsidR="00514CD4" w:rsidRDefault="00514CD4" w:rsidP="00514CD4">
      <w:pPr>
        <w:pStyle w:val="Listeavsnitt"/>
        <w:numPr>
          <w:ilvl w:val="0"/>
          <w:numId w:val="1"/>
        </w:numPr>
      </w:pPr>
      <w:r>
        <w:t>Alle ansatte skal bli bevisste på hvordan de bruker språket i samhandling med små barn</w:t>
      </w:r>
    </w:p>
    <w:p w14:paraId="010E8481" w14:textId="13F9C86B" w:rsidR="00514CD4" w:rsidRDefault="00514CD4" w:rsidP="00514CD4">
      <w:pPr>
        <w:pStyle w:val="Listeavsnitt"/>
        <w:numPr>
          <w:ilvl w:val="0"/>
          <w:numId w:val="1"/>
        </w:numPr>
      </w:pPr>
      <w:r>
        <w:t>Bruke pekebøker</w:t>
      </w:r>
    </w:p>
    <w:p w14:paraId="708A671E" w14:textId="607791BB" w:rsidR="00514CD4" w:rsidRPr="003E3866" w:rsidRDefault="00514CD4" w:rsidP="00514CD4">
      <w:pPr>
        <w:pStyle w:val="Listeavsnitt"/>
        <w:numPr>
          <w:ilvl w:val="0"/>
          <w:numId w:val="1"/>
        </w:numPr>
      </w:pPr>
      <w:r>
        <w:t xml:space="preserve">Bruke bilder av familien/kjente for å stimulere til bruk av språket </w:t>
      </w:r>
    </w:p>
    <w:p w14:paraId="133C3C2F" w14:textId="77777777" w:rsidR="00D63E1E" w:rsidRPr="003E3866" w:rsidRDefault="00D63E1E" w:rsidP="00D63E1E"/>
    <w:p w14:paraId="08DD9E09" w14:textId="4A7FD17A" w:rsidR="00D63E1E" w:rsidRDefault="00D63E1E" w:rsidP="00D63E1E"/>
    <w:p w14:paraId="7722D706" w14:textId="77777777" w:rsidR="00514CD4" w:rsidRDefault="00514CD4" w:rsidP="00D63E1E">
      <w:pPr>
        <w:rPr>
          <w:color w:val="4472C4" w:themeColor="accent1"/>
        </w:rPr>
      </w:pPr>
    </w:p>
    <w:p w14:paraId="2E4C7C4F" w14:textId="1BF09222" w:rsidR="00A16811" w:rsidRPr="009F7EE1" w:rsidRDefault="008E52C3" w:rsidP="00D63E1E">
      <w:pPr>
        <w:rPr>
          <w:color w:val="1F4E79" w:themeColor="accent5" w:themeShade="80"/>
        </w:rPr>
      </w:pPr>
      <w:r w:rsidRPr="009F7EE1">
        <w:rPr>
          <w:color w:val="1F4E79" w:themeColor="accent5" w:themeShade="80"/>
        </w:rPr>
        <w:lastRenderedPageBreak/>
        <w:t xml:space="preserve">Hovedansvarlige: </w:t>
      </w:r>
      <w:proofErr w:type="spellStart"/>
      <w:r w:rsidRPr="009F7EE1">
        <w:rPr>
          <w:color w:val="1F4E79" w:themeColor="accent5" w:themeShade="80"/>
        </w:rPr>
        <w:t>Pedelederne</w:t>
      </w:r>
      <w:proofErr w:type="spellEnd"/>
      <w:r w:rsidRPr="009F7EE1">
        <w:rPr>
          <w:color w:val="1F4E79" w:themeColor="accent5" w:themeShade="80"/>
        </w:rPr>
        <w:t xml:space="preserve"> på den enkelte avdeling.</w:t>
      </w:r>
    </w:p>
    <w:p w14:paraId="14394B2E" w14:textId="7558893F" w:rsidR="003E5BEC" w:rsidRPr="00514CD4" w:rsidRDefault="003E5BEC" w:rsidP="00D63E1E">
      <w:pPr>
        <w:rPr>
          <w:color w:val="0070C0"/>
        </w:rPr>
      </w:pPr>
      <w:proofErr w:type="spellStart"/>
      <w:r w:rsidRPr="00514CD4">
        <w:rPr>
          <w:color w:val="0070C0"/>
        </w:rPr>
        <w:t>Pedlederne</w:t>
      </w:r>
      <w:proofErr w:type="spellEnd"/>
      <w:r w:rsidRPr="00514CD4">
        <w:rPr>
          <w:color w:val="0070C0"/>
        </w:rPr>
        <w:t xml:space="preserve"> skal:</w:t>
      </w:r>
    </w:p>
    <w:p w14:paraId="6096193D" w14:textId="134AAACB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>Motivere og følge opp arbeidet på sin avdeling</w:t>
      </w:r>
    </w:p>
    <w:p w14:paraId="3286DF93" w14:textId="6E5E7855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>Gi tilbakemelding til styrer</w:t>
      </w:r>
    </w:p>
    <w:p w14:paraId="393B5741" w14:textId="482F0293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>Være en rollemodell</w:t>
      </w:r>
    </w:p>
    <w:p w14:paraId="4E828DD4" w14:textId="02DEA494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>Oppdatere seg faglig</w:t>
      </w:r>
    </w:p>
    <w:p w14:paraId="325C7C70" w14:textId="0B08E490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>Legge til rette det fysiske læringsmiljøet slik at barna kan bade i språk hver dag</w:t>
      </w:r>
    </w:p>
    <w:p w14:paraId="6F352F31" w14:textId="1C81EDDD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>Delta på nettverk med andre barnehager</w:t>
      </w:r>
    </w:p>
    <w:p w14:paraId="3F8F0B21" w14:textId="0D44FB84" w:rsidR="00CB3C46" w:rsidRPr="00CB3C46" w:rsidRDefault="00CB3C46" w:rsidP="003E5BEC">
      <w:pPr>
        <w:pStyle w:val="Listeavsnitt"/>
        <w:numPr>
          <w:ilvl w:val="0"/>
          <w:numId w:val="1"/>
        </w:numPr>
      </w:pPr>
      <w:r w:rsidRPr="00CB3C46">
        <w:t>Delegere og skape utvikling i organisasjonen</w:t>
      </w:r>
    </w:p>
    <w:p w14:paraId="45F17060" w14:textId="686BF8F3" w:rsidR="003E5BEC" w:rsidRPr="00CB3C46" w:rsidRDefault="003E5BEC" w:rsidP="003E5BEC"/>
    <w:p w14:paraId="113A761F" w14:textId="4A1A44DA" w:rsidR="003E5BEC" w:rsidRPr="00CB3C46" w:rsidRDefault="00006352" w:rsidP="003E5BEC">
      <w:pPr>
        <w:rPr>
          <w:color w:val="0070C0"/>
        </w:rPr>
      </w:pPr>
      <w:r>
        <w:rPr>
          <w:color w:val="0070C0"/>
        </w:rPr>
        <w:t>Den enkelte ansatte:</w:t>
      </w:r>
    </w:p>
    <w:p w14:paraId="57091AA1" w14:textId="514D5165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>Ansvarlig for å øke kompetansen på ulike tema som blir presentert på personalmøter/planleggingsdager og avdelingsmøter.</w:t>
      </w:r>
    </w:p>
    <w:p w14:paraId="1E387AB1" w14:textId="55C6639C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>Føre logg</w:t>
      </w:r>
    </w:p>
    <w:p w14:paraId="36E84930" w14:textId="2E4394A9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 xml:space="preserve">Delta aktiv i arbeidet med oppdragene </w:t>
      </w:r>
    </w:p>
    <w:p w14:paraId="71AAF5BA" w14:textId="07180A5F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>Være positiv og motivert</w:t>
      </w:r>
    </w:p>
    <w:p w14:paraId="68589440" w14:textId="40706A8B" w:rsidR="008E52C3" w:rsidRPr="00CB3C46" w:rsidRDefault="008E52C3" w:rsidP="00D63E1E"/>
    <w:p w14:paraId="33B43E33" w14:textId="40529FD9" w:rsidR="008E52C3" w:rsidRPr="00CB3C46" w:rsidRDefault="008E52C3" w:rsidP="00D63E1E">
      <w:pPr>
        <w:rPr>
          <w:color w:val="4472C4" w:themeColor="accent1"/>
        </w:rPr>
      </w:pPr>
      <w:r w:rsidRPr="00CB3C46">
        <w:rPr>
          <w:color w:val="4472C4" w:themeColor="accent1"/>
        </w:rPr>
        <w:t>Hvordan evaluere?</w:t>
      </w:r>
    </w:p>
    <w:p w14:paraId="3CCB30A8" w14:textId="1FBD37C2" w:rsidR="003E5BEC" w:rsidRPr="00CB3C46" w:rsidRDefault="003E5BEC" w:rsidP="00D63E1E">
      <w:r w:rsidRPr="00CB3C46">
        <w:t>Punkter til evaluering:</w:t>
      </w:r>
    </w:p>
    <w:p w14:paraId="3910E1BC" w14:textId="3040F5E7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>Ansatte bruker bøker daglig, også når vi er på tur.</w:t>
      </w:r>
    </w:p>
    <w:p w14:paraId="67233D85" w14:textId="5454051A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>Alle ansatte leser for og med barn</w:t>
      </w:r>
    </w:p>
    <w:p w14:paraId="36549E99" w14:textId="04FD925F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>Barn tar ofte initiativ til å bli lest for</w:t>
      </w:r>
    </w:p>
    <w:p w14:paraId="0EE4FA97" w14:textId="4726795B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>Barn som strever med språket blir fanget opp</w:t>
      </w:r>
    </w:p>
    <w:p w14:paraId="2A0A7B1E" w14:textId="5EF7F1F7" w:rsidR="003E5BEC" w:rsidRPr="00CB3C46" w:rsidRDefault="003E5BEC" w:rsidP="003E5BEC">
      <w:pPr>
        <w:pStyle w:val="Listeavsnitt"/>
        <w:numPr>
          <w:ilvl w:val="0"/>
          <w:numId w:val="1"/>
        </w:numPr>
      </w:pPr>
      <w:r w:rsidRPr="00CB3C46">
        <w:t>Ansatte er mere bevisste på hvordan de selv bruker språket i det daglige</w:t>
      </w:r>
    </w:p>
    <w:p w14:paraId="690A8AA3" w14:textId="4CCD3A36" w:rsidR="003E5BEC" w:rsidRDefault="003E5BEC" w:rsidP="003E5BEC">
      <w:pPr>
        <w:pStyle w:val="Listeavsnitt"/>
        <w:numPr>
          <w:ilvl w:val="0"/>
          <w:numId w:val="1"/>
        </w:numPr>
      </w:pPr>
      <w:r w:rsidRPr="00CB3C46">
        <w:t>Større bevissthet rundt valg av bøker</w:t>
      </w:r>
    </w:p>
    <w:p w14:paraId="783F1729" w14:textId="207FC86E" w:rsidR="00CB3C46" w:rsidRPr="00CB3C46" w:rsidRDefault="00CB3C46" w:rsidP="003E5BEC">
      <w:pPr>
        <w:pStyle w:val="Listeavsnitt"/>
        <w:numPr>
          <w:ilvl w:val="0"/>
          <w:numId w:val="1"/>
        </w:numPr>
      </w:pPr>
      <w:r>
        <w:t>Setter de ansatte i verk tiltak for barn med språklige utfordringer?</w:t>
      </w:r>
    </w:p>
    <w:p w14:paraId="2586B082" w14:textId="77777777" w:rsidR="003E5BEC" w:rsidRPr="00CB3C46" w:rsidRDefault="003E5BEC" w:rsidP="003E5BEC">
      <w:pPr>
        <w:pStyle w:val="Listeavsnitt"/>
      </w:pPr>
    </w:p>
    <w:p w14:paraId="0437408C" w14:textId="5851A486" w:rsidR="008E52C3" w:rsidRDefault="000D64E3" w:rsidP="003E5BEC">
      <w:pPr>
        <w:pStyle w:val="Listeavsnitt"/>
        <w:numPr>
          <w:ilvl w:val="0"/>
          <w:numId w:val="1"/>
        </w:numPr>
      </w:pPr>
      <w:r>
        <w:t>Registrering av barns og voksnes aktivitet i leke</w:t>
      </w:r>
      <w:r w:rsidR="009F7EE1">
        <w:t xml:space="preserve"> </w:t>
      </w:r>
      <w:r>
        <w:t>periodene</w:t>
      </w:r>
    </w:p>
    <w:p w14:paraId="053B8D67" w14:textId="77777777" w:rsidR="000D64E3" w:rsidRDefault="000D64E3" w:rsidP="000D64E3">
      <w:pPr>
        <w:pStyle w:val="Listeavsnitt"/>
      </w:pPr>
    </w:p>
    <w:p w14:paraId="5987DD85" w14:textId="0641039D" w:rsidR="000D64E3" w:rsidRDefault="000D64E3" w:rsidP="003E5BEC">
      <w:pPr>
        <w:pStyle w:val="Listeavsnitt"/>
        <w:numPr>
          <w:ilvl w:val="0"/>
          <w:numId w:val="1"/>
        </w:numPr>
      </w:pPr>
      <w:r>
        <w:t>Observasjon av språk</w:t>
      </w:r>
    </w:p>
    <w:p w14:paraId="30F11A7F" w14:textId="77777777" w:rsidR="000D64E3" w:rsidRDefault="000D64E3" w:rsidP="000D64E3">
      <w:pPr>
        <w:pStyle w:val="Listeavsnitt"/>
      </w:pPr>
    </w:p>
    <w:p w14:paraId="07345543" w14:textId="7BF0F52A" w:rsidR="000D64E3" w:rsidRPr="00CB3C46" w:rsidRDefault="000D64E3" w:rsidP="003E5BEC">
      <w:pPr>
        <w:pStyle w:val="Listeavsnitt"/>
        <w:numPr>
          <w:ilvl w:val="0"/>
          <w:numId w:val="1"/>
        </w:numPr>
      </w:pPr>
      <w:r>
        <w:t>Praksisfortellinger fra rollelek</w:t>
      </w:r>
    </w:p>
    <w:p w14:paraId="41F7612D" w14:textId="77777777" w:rsidR="003E5BEC" w:rsidRPr="00CB3C46" w:rsidRDefault="003E5BEC" w:rsidP="003E5BEC">
      <w:pPr>
        <w:pStyle w:val="Listeavsnitt"/>
      </w:pPr>
    </w:p>
    <w:p w14:paraId="0B6401F7" w14:textId="39588D40" w:rsidR="008E52C3" w:rsidRPr="00CB3C46" w:rsidRDefault="008E52C3" w:rsidP="003E5BEC">
      <w:pPr>
        <w:pStyle w:val="Listeavsnitt"/>
        <w:numPr>
          <w:ilvl w:val="0"/>
          <w:numId w:val="1"/>
        </w:numPr>
      </w:pPr>
      <w:r w:rsidRPr="00CB3C46">
        <w:t>Føre logg.</w:t>
      </w:r>
    </w:p>
    <w:p w14:paraId="41E607AC" w14:textId="5E57031E" w:rsidR="003E5BEC" w:rsidRPr="00CB3C46" w:rsidRDefault="003E5BEC" w:rsidP="003E5BEC">
      <w:pPr>
        <w:pStyle w:val="Listeavsnitt"/>
      </w:pPr>
    </w:p>
    <w:p w14:paraId="4B1F7F66" w14:textId="12673C4E" w:rsidR="00CB3C46" w:rsidRPr="00CB3C46" w:rsidRDefault="00CB3C46" w:rsidP="003E5BEC">
      <w:pPr>
        <w:pStyle w:val="Listeavsnitt"/>
      </w:pPr>
    </w:p>
    <w:p w14:paraId="1D81446B" w14:textId="032A8CAC" w:rsidR="00CB3C46" w:rsidRPr="00CB3C46" w:rsidRDefault="00CB3C46" w:rsidP="003E5BEC">
      <w:pPr>
        <w:pStyle w:val="Listeavsnitt"/>
      </w:pPr>
    </w:p>
    <w:p w14:paraId="1263671F" w14:textId="361C96A5" w:rsidR="00CB3C46" w:rsidRPr="00CB3C46" w:rsidRDefault="00CB3C46" w:rsidP="003E5BEC">
      <w:pPr>
        <w:pStyle w:val="Listeavsnitt"/>
        <w:rPr>
          <w:color w:val="4472C4" w:themeColor="accent1"/>
        </w:rPr>
      </w:pPr>
      <w:r w:rsidRPr="00CB3C46">
        <w:rPr>
          <w:color w:val="4472C4" w:themeColor="accent1"/>
        </w:rPr>
        <w:t xml:space="preserve">Ressurser: </w:t>
      </w:r>
    </w:p>
    <w:p w14:paraId="51B0C131" w14:textId="7A9A44BD" w:rsidR="00CB3C46" w:rsidRPr="00CB3C46" w:rsidRDefault="00CB3C46" w:rsidP="00006352">
      <w:pPr>
        <w:pStyle w:val="Listeavsnitt"/>
        <w:numPr>
          <w:ilvl w:val="0"/>
          <w:numId w:val="1"/>
        </w:numPr>
      </w:pPr>
      <w:r w:rsidRPr="00CB3C46">
        <w:t>Ressurspersoner i kommunen</w:t>
      </w:r>
    </w:p>
    <w:p w14:paraId="49292BA9" w14:textId="32AC3B00" w:rsidR="00CB3C46" w:rsidRDefault="00CB3C46" w:rsidP="00CB3C46">
      <w:pPr>
        <w:pStyle w:val="Listeavsnitt"/>
        <w:numPr>
          <w:ilvl w:val="0"/>
          <w:numId w:val="1"/>
        </w:numPr>
      </w:pPr>
      <w:r w:rsidRPr="00CB3C46">
        <w:t>Ulike eksterne forelesere</w:t>
      </w:r>
    </w:p>
    <w:p w14:paraId="212A785E" w14:textId="4B85F7A1" w:rsidR="00CB3C46" w:rsidRDefault="00CB3C46" w:rsidP="00CB3C46">
      <w:pPr>
        <w:pStyle w:val="Listeavsnitt"/>
        <w:numPr>
          <w:ilvl w:val="0"/>
          <w:numId w:val="1"/>
        </w:numPr>
      </w:pPr>
      <w:r>
        <w:t>Bo</w:t>
      </w:r>
      <w:r w:rsidR="00566EB1">
        <w:t>kpakke</w:t>
      </w:r>
    </w:p>
    <w:p w14:paraId="74E39062" w14:textId="48497B92" w:rsidR="00006352" w:rsidRPr="000D64E3" w:rsidRDefault="000D64E3" w:rsidP="00CB3C46">
      <w:pPr>
        <w:pStyle w:val="Listeavsnitt"/>
        <w:numPr>
          <w:ilvl w:val="0"/>
          <w:numId w:val="1"/>
        </w:numPr>
      </w:pPr>
      <w:r>
        <w:t>Nettverk</w:t>
      </w:r>
    </w:p>
    <w:p w14:paraId="2846A31B" w14:textId="77777777" w:rsidR="00514CD4" w:rsidRDefault="00514CD4" w:rsidP="00CB3C46">
      <w:pPr>
        <w:rPr>
          <w:color w:val="0070C0"/>
        </w:rPr>
      </w:pPr>
    </w:p>
    <w:p w14:paraId="485B83AC" w14:textId="77777777" w:rsidR="00514CD4" w:rsidRDefault="00514CD4" w:rsidP="00CB3C46">
      <w:pPr>
        <w:rPr>
          <w:color w:val="0070C0"/>
        </w:rPr>
      </w:pPr>
    </w:p>
    <w:p w14:paraId="5C7A93B7" w14:textId="43AC6996" w:rsidR="00CB3C46" w:rsidRPr="00566EB1" w:rsidRDefault="00CB3C46" w:rsidP="00CB3C46">
      <w:pPr>
        <w:rPr>
          <w:color w:val="0070C0"/>
        </w:rPr>
      </w:pPr>
      <w:r w:rsidRPr="00566EB1">
        <w:rPr>
          <w:color w:val="0070C0"/>
        </w:rPr>
        <w:t>Styrers ansvarsområder:</w:t>
      </w:r>
    </w:p>
    <w:p w14:paraId="0C7A7350" w14:textId="07C43275" w:rsidR="00CB3C46" w:rsidRDefault="00CB3C46" w:rsidP="00CB3C46">
      <w:pPr>
        <w:pStyle w:val="Listeavsnitt"/>
        <w:numPr>
          <w:ilvl w:val="0"/>
          <w:numId w:val="1"/>
        </w:numPr>
      </w:pPr>
      <w:r>
        <w:t>Lede prosjektet</w:t>
      </w:r>
    </w:p>
    <w:p w14:paraId="0CD058F2" w14:textId="0F671EBA" w:rsidR="00CB3C46" w:rsidRDefault="00CB3C46" w:rsidP="00CB3C46">
      <w:pPr>
        <w:pStyle w:val="Listeavsnitt"/>
        <w:numPr>
          <w:ilvl w:val="0"/>
          <w:numId w:val="1"/>
        </w:numPr>
      </w:pPr>
      <w:r>
        <w:t>Gi støtte og feedback til sine ansatte</w:t>
      </w:r>
    </w:p>
    <w:p w14:paraId="0F1F986F" w14:textId="11F25EDA" w:rsidR="00CB3C46" w:rsidRDefault="00CB3C46" w:rsidP="00CB3C46">
      <w:pPr>
        <w:pStyle w:val="Listeavsnitt"/>
        <w:numPr>
          <w:ilvl w:val="0"/>
          <w:numId w:val="1"/>
        </w:numPr>
      </w:pPr>
      <w:r>
        <w:t>Delegere ansvar og bemanne prosjektgruppen</w:t>
      </w:r>
    </w:p>
    <w:p w14:paraId="1A2D796F" w14:textId="7BCA3B7D" w:rsidR="00CB3C46" w:rsidRDefault="00CB3C46" w:rsidP="00CB3C46">
      <w:pPr>
        <w:pStyle w:val="Listeavsnitt"/>
        <w:numPr>
          <w:ilvl w:val="0"/>
          <w:numId w:val="1"/>
        </w:numPr>
      </w:pPr>
      <w:r>
        <w:t>Skape utvikling i organisasjonen</w:t>
      </w:r>
    </w:p>
    <w:p w14:paraId="1859127D" w14:textId="079D67A7" w:rsidR="00CB3C46" w:rsidRDefault="00CB3C46" w:rsidP="00CB3C46">
      <w:pPr>
        <w:pStyle w:val="Listeavsnitt"/>
        <w:numPr>
          <w:ilvl w:val="0"/>
          <w:numId w:val="1"/>
        </w:numPr>
      </w:pPr>
      <w:r>
        <w:t xml:space="preserve">Holde seg faglig oppdatert </w:t>
      </w:r>
    </w:p>
    <w:p w14:paraId="3C9E375A" w14:textId="28EE6ED4" w:rsidR="00CB3C46" w:rsidRDefault="00CB3C46" w:rsidP="00CB3C46">
      <w:pPr>
        <w:pStyle w:val="Listeavsnitt"/>
        <w:numPr>
          <w:ilvl w:val="0"/>
          <w:numId w:val="1"/>
        </w:numPr>
      </w:pPr>
      <w:r>
        <w:t>Prioritere</w:t>
      </w:r>
    </w:p>
    <w:p w14:paraId="5E1E8B43" w14:textId="1F49C7B7" w:rsidR="00CB3C46" w:rsidRDefault="00CB3C46" w:rsidP="00CB3C46">
      <w:pPr>
        <w:pStyle w:val="Listeavsnitt"/>
        <w:numPr>
          <w:ilvl w:val="0"/>
          <w:numId w:val="1"/>
        </w:numPr>
      </w:pPr>
      <w:r>
        <w:t>Være rollemodell</w:t>
      </w:r>
    </w:p>
    <w:p w14:paraId="6C7F8CAC" w14:textId="2A215F63" w:rsidR="00CB3C46" w:rsidRDefault="00CB3C46" w:rsidP="00CB3C46">
      <w:pPr>
        <w:pStyle w:val="Listeavsnitt"/>
        <w:numPr>
          <w:ilvl w:val="0"/>
          <w:numId w:val="1"/>
        </w:numPr>
      </w:pPr>
      <w:r>
        <w:t>Motivere</w:t>
      </w:r>
    </w:p>
    <w:p w14:paraId="5D552730" w14:textId="4F43DC2A" w:rsidR="00CB3C46" w:rsidRDefault="00CB3C46" w:rsidP="00CB3C46">
      <w:pPr>
        <w:pStyle w:val="Listeavsnitt"/>
        <w:numPr>
          <w:ilvl w:val="0"/>
          <w:numId w:val="1"/>
        </w:numPr>
      </w:pPr>
      <w:r>
        <w:t>Følge og etterspørre arbeidet</w:t>
      </w:r>
    </w:p>
    <w:p w14:paraId="79620C60" w14:textId="39FF7D86" w:rsidR="00CB3C46" w:rsidRDefault="00CB3C46" w:rsidP="00CB3C46">
      <w:pPr>
        <w:pStyle w:val="Listeavsnitt"/>
        <w:numPr>
          <w:ilvl w:val="0"/>
          <w:numId w:val="1"/>
        </w:numPr>
      </w:pPr>
      <w:r>
        <w:t>Planarbeid, personalmøter/planleggingsdager</w:t>
      </w:r>
    </w:p>
    <w:p w14:paraId="197F5C9E" w14:textId="06F1FEE8" w:rsidR="000D64E3" w:rsidRDefault="000D64E3" w:rsidP="000D64E3"/>
    <w:p w14:paraId="0CCCB059" w14:textId="0AE3FB32" w:rsidR="000D64E3" w:rsidRPr="009F7EE1" w:rsidRDefault="000D64E3" w:rsidP="000D64E3">
      <w:r w:rsidRPr="009F7EE1">
        <w:t>Kart</w:t>
      </w:r>
      <w:r w:rsidR="009F7EE1">
        <w:t>le</w:t>
      </w:r>
      <w:r w:rsidRPr="009F7EE1">
        <w:t>ggingsverktøy:</w:t>
      </w:r>
    </w:p>
    <w:p w14:paraId="442EC63A" w14:textId="7EE6D8D8" w:rsidR="000D64E3" w:rsidRPr="009F7EE1" w:rsidRDefault="000D64E3" w:rsidP="000D64E3">
      <w:pPr>
        <w:pStyle w:val="Listeavsnitt"/>
        <w:numPr>
          <w:ilvl w:val="0"/>
          <w:numId w:val="1"/>
        </w:numPr>
      </w:pPr>
      <w:r w:rsidRPr="009F7EE1">
        <w:t>Alle med</w:t>
      </w:r>
    </w:p>
    <w:p w14:paraId="7919D5FE" w14:textId="02C7F170" w:rsidR="000D64E3" w:rsidRPr="009F7EE1" w:rsidRDefault="000D64E3" w:rsidP="000D64E3">
      <w:pPr>
        <w:pStyle w:val="Listeavsnitt"/>
        <w:numPr>
          <w:ilvl w:val="0"/>
          <w:numId w:val="1"/>
        </w:numPr>
      </w:pPr>
      <w:r w:rsidRPr="009F7EE1">
        <w:t xml:space="preserve">Tras </w:t>
      </w:r>
    </w:p>
    <w:p w14:paraId="3DA614A6" w14:textId="2772ED5D" w:rsidR="00CB3C46" w:rsidRPr="009F7EE1" w:rsidRDefault="00CB3C46" w:rsidP="00CB3C46"/>
    <w:p w14:paraId="7F08C014" w14:textId="0DBDC16B" w:rsidR="00CB3C46" w:rsidRDefault="00CB3C46" w:rsidP="00CB3C46"/>
    <w:p w14:paraId="43B1ECFA" w14:textId="1BDD1B1F" w:rsidR="00CB3C46" w:rsidRDefault="00CB3C46" w:rsidP="00CB3C46"/>
    <w:p w14:paraId="0C66481C" w14:textId="4AE91776" w:rsidR="00CB3C46" w:rsidRDefault="00CB3C46" w:rsidP="00CB3C46"/>
    <w:p w14:paraId="6B35FA08" w14:textId="10C601E4" w:rsidR="00CB3C46" w:rsidRDefault="00CB3C46" w:rsidP="00CB3C46"/>
    <w:p w14:paraId="17433A68" w14:textId="09247290" w:rsidR="00CB3C46" w:rsidRDefault="00CB3C46" w:rsidP="00CB3C46"/>
    <w:p w14:paraId="564BBC6D" w14:textId="328891B1" w:rsidR="00CB3C46" w:rsidRDefault="00CB3C46" w:rsidP="00CB3C46"/>
    <w:p w14:paraId="3C4A02F3" w14:textId="7E600156" w:rsidR="00CB3C46" w:rsidRDefault="00CB3C46" w:rsidP="00CB3C46"/>
    <w:p w14:paraId="44203102" w14:textId="220501CE" w:rsidR="00CB3C46" w:rsidRDefault="00CB3C46" w:rsidP="00CB3C46"/>
    <w:p w14:paraId="3522FAC7" w14:textId="19FB6DF3" w:rsidR="00CB3C46" w:rsidRDefault="00CB3C46" w:rsidP="00CB3C46"/>
    <w:p w14:paraId="5DB5CBF5" w14:textId="225E5730" w:rsidR="00CB3C46" w:rsidRDefault="00CB3C46" w:rsidP="00CB3C46"/>
    <w:p w14:paraId="5225CADD" w14:textId="65D8C759" w:rsidR="00CB3C46" w:rsidRDefault="00CB3C46" w:rsidP="00CB3C46"/>
    <w:p w14:paraId="67EF7FFA" w14:textId="6A0D941A" w:rsidR="00CB3C46" w:rsidRDefault="00CB3C46" w:rsidP="00CB3C46"/>
    <w:p w14:paraId="25F79412" w14:textId="25F83C39" w:rsidR="00CB3C46" w:rsidRDefault="00CB3C46" w:rsidP="00CB3C46"/>
    <w:p w14:paraId="3F2B2DB3" w14:textId="76850171" w:rsidR="00CB3C46" w:rsidRDefault="00CB3C46" w:rsidP="00CB3C46"/>
    <w:p w14:paraId="67954EF3" w14:textId="6602A6B4" w:rsidR="00CB3C46" w:rsidRDefault="00CB3C46" w:rsidP="00CB3C46"/>
    <w:p w14:paraId="18729323" w14:textId="6AC4A71A" w:rsidR="00CB3C46" w:rsidRDefault="00CB3C46" w:rsidP="00CB3C46"/>
    <w:p w14:paraId="4DA4DEB6" w14:textId="30ECAEA5" w:rsidR="00566EB1" w:rsidRDefault="00566EB1" w:rsidP="00CB3C46"/>
    <w:p w14:paraId="08C4BBD5" w14:textId="7060031A" w:rsidR="00566EB1" w:rsidRDefault="00566EB1" w:rsidP="00CB3C46"/>
    <w:p w14:paraId="2E63EFC3" w14:textId="7E36A624" w:rsidR="00566EB1" w:rsidRDefault="00566EB1" w:rsidP="00CB3C46"/>
    <w:p w14:paraId="1190BCCD" w14:textId="77777777" w:rsidR="00566EB1" w:rsidRDefault="00566EB1" w:rsidP="00CB3C46"/>
    <w:p w14:paraId="1348D8B6" w14:textId="6CAE8991" w:rsidR="00CB3C46" w:rsidRDefault="00CB3C46" w:rsidP="00CB3C46"/>
    <w:p w14:paraId="17C2E823" w14:textId="4FBBD2A0" w:rsidR="003E5BEC" w:rsidRDefault="003E5BEC" w:rsidP="003E5BEC">
      <w:pPr>
        <w:pStyle w:val="Sterktsitat"/>
      </w:pPr>
      <w:r>
        <w:t>Årshjul</w:t>
      </w:r>
    </w:p>
    <w:p w14:paraId="59BDB08F" w14:textId="5D2B3BC2" w:rsidR="003E5BEC" w:rsidRDefault="003E5BEC" w:rsidP="003E5BEC"/>
    <w:p w14:paraId="36BF344A" w14:textId="4181999F" w:rsidR="008E52C3" w:rsidRDefault="008C445E" w:rsidP="008E52C3">
      <w:pPr>
        <w:rPr>
          <w:color w:val="0070C0"/>
        </w:rPr>
      </w:pPr>
      <w:r>
        <w:rPr>
          <w:color w:val="0070C0"/>
        </w:rPr>
        <w:t>Våren 2017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3120"/>
        <w:gridCol w:w="1412"/>
      </w:tblGrid>
      <w:tr w:rsidR="008C445E" w14:paraId="458C8B31" w14:textId="77777777" w:rsidTr="008C445E">
        <w:tc>
          <w:tcPr>
            <w:tcW w:w="988" w:type="dxa"/>
          </w:tcPr>
          <w:p w14:paraId="4F13B9EF" w14:textId="24732BE7" w:rsidR="008C445E" w:rsidRDefault="008C445E" w:rsidP="008E52C3">
            <w:pPr>
              <w:rPr>
                <w:color w:val="0070C0"/>
              </w:rPr>
            </w:pPr>
            <w:r>
              <w:rPr>
                <w:color w:val="0070C0"/>
              </w:rPr>
              <w:t>Dato</w:t>
            </w:r>
          </w:p>
        </w:tc>
        <w:tc>
          <w:tcPr>
            <w:tcW w:w="3542" w:type="dxa"/>
          </w:tcPr>
          <w:p w14:paraId="42D0F1DF" w14:textId="377186F9" w:rsidR="008C445E" w:rsidRDefault="008C445E" w:rsidP="008E52C3">
            <w:pPr>
              <w:rPr>
                <w:color w:val="0070C0"/>
              </w:rPr>
            </w:pPr>
            <w:r>
              <w:rPr>
                <w:color w:val="0070C0"/>
              </w:rPr>
              <w:t>Hva</w:t>
            </w:r>
          </w:p>
        </w:tc>
        <w:tc>
          <w:tcPr>
            <w:tcW w:w="3120" w:type="dxa"/>
          </w:tcPr>
          <w:p w14:paraId="64DBCF00" w14:textId="280E4DBB" w:rsidR="008C445E" w:rsidRDefault="008C445E" w:rsidP="008E52C3">
            <w:pPr>
              <w:rPr>
                <w:color w:val="0070C0"/>
              </w:rPr>
            </w:pPr>
            <w:r>
              <w:rPr>
                <w:color w:val="0070C0"/>
              </w:rPr>
              <w:t>Tema</w:t>
            </w:r>
          </w:p>
        </w:tc>
        <w:tc>
          <w:tcPr>
            <w:tcW w:w="1412" w:type="dxa"/>
          </w:tcPr>
          <w:p w14:paraId="5FA12EC8" w14:textId="13D8F7A3" w:rsidR="008C445E" w:rsidRDefault="008C445E" w:rsidP="008E52C3">
            <w:pPr>
              <w:rPr>
                <w:color w:val="0070C0"/>
              </w:rPr>
            </w:pPr>
            <w:r>
              <w:rPr>
                <w:color w:val="0070C0"/>
              </w:rPr>
              <w:t>Hvem</w:t>
            </w:r>
          </w:p>
        </w:tc>
      </w:tr>
      <w:tr w:rsidR="008C445E" w14:paraId="2866FF36" w14:textId="77777777" w:rsidTr="008C445E">
        <w:tc>
          <w:tcPr>
            <w:tcW w:w="988" w:type="dxa"/>
          </w:tcPr>
          <w:p w14:paraId="3BC4BD27" w14:textId="49B436EE" w:rsidR="008C445E" w:rsidRDefault="00C84C4D" w:rsidP="008E52C3">
            <w:pPr>
              <w:rPr>
                <w:color w:val="0070C0"/>
              </w:rPr>
            </w:pPr>
            <w:r>
              <w:t>30.01.</w:t>
            </w:r>
          </w:p>
        </w:tc>
        <w:tc>
          <w:tcPr>
            <w:tcW w:w="3542" w:type="dxa"/>
          </w:tcPr>
          <w:p w14:paraId="05995FA8" w14:textId="1082CB67" w:rsidR="008C445E" w:rsidRPr="008C445E" w:rsidRDefault="008C445E" w:rsidP="008E52C3">
            <w:proofErr w:type="spellStart"/>
            <w:r>
              <w:t>Pedledermøte</w:t>
            </w:r>
            <w:proofErr w:type="spellEnd"/>
          </w:p>
        </w:tc>
        <w:tc>
          <w:tcPr>
            <w:tcW w:w="3120" w:type="dxa"/>
          </w:tcPr>
          <w:p w14:paraId="67F76561" w14:textId="3662947E" w:rsidR="008C445E" w:rsidRDefault="008C445E" w:rsidP="008E52C3">
            <w:pPr>
              <w:rPr>
                <w:color w:val="0070C0"/>
              </w:rPr>
            </w:pPr>
            <w:r w:rsidRPr="008C445E">
              <w:t>Info om språkløyper og implementeringsplan</w:t>
            </w:r>
          </w:p>
        </w:tc>
        <w:tc>
          <w:tcPr>
            <w:tcW w:w="1412" w:type="dxa"/>
          </w:tcPr>
          <w:p w14:paraId="18F920AB" w14:textId="32F5134C" w:rsidR="008C445E" w:rsidRDefault="008C445E" w:rsidP="008E52C3">
            <w:pPr>
              <w:rPr>
                <w:color w:val="0070C0"/>
              </w:rPr>
            </w:pPr>
            <w:proofErr w:type="spellStart"/>
            <w:r w:rsidRPr="008C445E">
              <w:t>Pedlederne</w:t>
            </w:r>
            <w:proofErr w:type="spellEnd"/>
          </w:p>
        </w:tc>
      </w:tr>
      <w:tr w:rsidR="00580939" w:rsidRPr="00580939" w14:paraId="20785827" w14:textId="77777777" w:rsidTr="008C445E">
        <w:tc>
          <w:tcPr>
            <w:tcW w:w="988" w:type="dxa"/>
          </w:tcPr>
          <w:p w14:paraId="52D64F10" w14:textId="77777777" w:rsidR="00C84C4D" w:rsidRPr="00580939" w:rsidRDefault="00C84C4D" w:rsidP="008E52C3"/>
          <w:p w14:paraId="1EEFB5D9" w14:textId="77777777" w:rsidR="00C84C4D" w:rsidRPr="00580939" w:rsidRDefault="00C84C4D" w:rsidP="008E52C3">
            <w:r w:rsidRPr="00580939">
              <w:t>06.02.</w:t>
            </w:r>
          </w:p>
          <w:p w14:paraId="12599236" w14:textId="23877712" w:rsidR="00C84C4D" w:rsidRPr="00580939" w:rsidRDefault="00C84C4D" w:rsidP="008E52C3"/>
        </w:tc>
        <w:tc>
          <w:tcPr>
            <w:tcW w:w="3542" w:type="dxa"/>
          </w:tcPr>
          <w:p w14:paraId="2924498B" w14:textId="77777777" w:rsidR="008C445E" w:rsidRPr="00580939" w:rsidRDefault="008C445E" w:rsidP="008E52C3"/>
          <w:p w14:paraId="114AE20F" w14:textId="32AD3BFD" w:rsidR="00C84C4D" w:rsidRPr="00580939" w:rsidRDefault="00C84C4D" w:rsidP="008E52C3">
            <w:r w:rsidRPr="00580939">
              <w:t>Legge fram forslag til språkplan</w:t>
            </w:r>
          </w:p>
        </w:tc>
        <w:tc>
          <w:tcPr>
            <w:tcW w:w="3120" w:type="dxa"/>
          </w:tcPr>
          <w:p w14:paraId="36951EA6" w14:textId="77777777" w:rsidR="008C445E" w:rsidRPr="00580939" w:rsidRDefault="008C445E" w:rsidP="008E52C3"/>
          <w:p w14:paraId="00CF1505" w14:textId="19F46200" w:rsidR="00C84C4D" w:rsidRPr="00580939" w:rsidRDefault="00C84C4D" w:rsidP="008E52C3">
            <w:r w:rsidRPr="00580939">
              <w:t>Språkløyper</w:t>
            </w:r>
          </w:p>
        </w:tc>
        <w:tc>
          <w:tcPr>
            <w:tcW w:w="1412" w:type="dxa"/>
          </w:tcPr>
          <w:p w14:paraId="3E82FC3B" w14:textId="77777777" w:rsidR="00C84C4D" w:rsidRPr="00580939" w:rsidRDefault="00C84C4D" w:rsidP="008E52C3"/>
          <w:p w14:paraId="64CC7AEB" w14:textId="77777777" w:rsidR="00C84C4D" w:rsidRPr="00580939" w:rsidRDefault="00C84C4D" w:rsidP="008E52C3">
            <w:r w:rsidRPr="00580939">
              <w:t>Lene</w:t>
            </w:r>
          </w:p>
          <w:p w14:paraId="236623CE" w14:textId="2AE03CD7" w:rsidR="00C84C4D" w:rsidRPr="00580939" w:rsidRDefault="00C84C4D" w:rsidP="008E52C3">
            <w:proofErr w:type="spellStart"/>
            <w:r w:rsidRPr="00580939">
              <w:t>Pedlederne</w:t>
            </w:r>
            <w:proofErr w:type="spellEnd"/>
          </w:p>
        </w:tc>
      </w:tr>
      <w:tr w:rsidR="00580939" w:rsidRPr="00580939" w14:paraId="169AABA2" w14:textId="77777777" w:rsidTr="008C445E">
        <w:tc>
          <w:tcPr>
            <w:tcW w:w="988" w:type="dxa"/>
          </w:tcPr>
          <w:p w14:paraId="1127BA2B" w14:textId="77777777" w:rsidR="008C445E" w:rsidRDefault="002F614F" w:rsidP="008E52C3">
            <w:r w:rsidRPr="00580939">
              <w:t>Før 22.02.</w:t>
            </w:r>
          </w:p>
          <w:p w14:paraId="5EC340B0" w14:textId="77777777" w:rsidR="00AE5559" w:rsidRDefault="00AE5559" w:rsidP="008E52C3"/>
          <w:p w14:paraId="19ACAA9D" w14:textId="77777777" w:rsidR="00AE5559" w:rsidRDefault="00AE5559" w:rsidP="008E52C3"/>
          <w:p w14:paraId="43DA85A1" w14:textId="14138E33" w:rsidR="00AE5559" w:rsidRPr="00580939" w:rsidRDefault="00AE5559" w:rsidP="008E52C3">
            <w:r>
              <w:t>24.02.</w:t>
            </w:r>
          </w:p>
        </w:tc>
        <w:tc>
          <w:tcPr>
            <w:tcW w:w="3542" w:type="dxa"/>
          </w:tcPr>
          <w:p w14:paraId="5B0371B5" w14:textId="77777777" w:rsidR="00C84C4D" w:rsidRPr="00580939" w:rsidRDefault="00C84C4D" w:rsidP="008E52C3"/>
          <w:p w14:paraId="49BA2A84" w14:textId="77777777" w:rsidR="002F614F" w:rsidRPr="00580939" w:rsidRDefault="002F614F" w:rsidP="008E52C3">
            <w:proofErr w:type="spellStart"/>
            <w:r w:rsidRPr="00580939">
              <w:t>Implementeringplan</w:t>
            </w:r>
            <w:proofErr w:type="spellEnd"/>
            <w:r w:rsidRPr="00580939">
              <w:t xml:space="preserve"> legges frem for personalet</w:t>
            </w:r>
          </w:p>
          <w:p w14:paraId="1A839B9E" w14:textId="77777777" w:rsidR="002F614F" w:rsidRDefault="002F614F" w:rsidP="008E52C3">
            <w:r w:rsidRPr="00580939">
              <w:t>Personalmøte ?</w:t>
            </w:r>
          </w:p>
          <w:p w14:paraId="31454F30" w14:textId="0348A20A" w:rsidR="00AE5559" w:rsidRPr="00580939" w:rsidRDefault="00AE5559" w:rsidP="008E52C3">
            <w:proofErr w:type="spellStart"/>
            <w:r>
              <w:t>Planlegginsdag</w:t>
            </w:r>
            <w:proofErr w:type="spellEnd"/>
            <w:r>
              <w:t>, felles</w:t>
            </w:r>
          </w:p>
        </w:tc>
        <w:tc>
          <w:tcPr>
            <w:tcW w:w="3120" w:type="dxa"/>
          </w:tcPr>
          <w:p w14:paraId="44BCB8E0" w14:textId="77777777" w:rsidR="008C445E" w:rsidRPr="00580939" w:rsidRDefault="008C445E" w:rsidP="008E52C3"/>
          <w:p w14:paraId="1850BEE2" w14:textId="77777777" w:rsidR="002F614F" w:rsidRDefault="002F614F" w:rsidP="008E52C3">
            <w:r w:rsidRPr="00580939">
              <w:t>Språkløyper</w:t>
            </w:r>
          </w:p>
          <w:p w14:paraId="594A856E" w14:textId="77777777" w:rsidR="00006352" w:rsidRDefault="00006352" w:rsidP="008E52C3"/>
          <w:p w14:paraId="46F820FD" w14:textId="77777777" w:rsidR="00006352" w:rsidRDefault="00006352" w:rsidP="008E52C3"/>
          <w:p w14:paraId="4AFBB090" w14:textId="4D8A1FF0" w:rsidR="00006352" w:rsidRPr="00580939" w:rsidRDefault="00006352" w:rsidP="008E52C3"/>
        </w:tc>
        <w:tc>
          <w:tcPr>
            <w:tcW w:w="1412" w:type="dxa"/>
          </w:tcPr>
          <w:p w14:paraId="41AFB5CC" w14:textId="77777777" w:rsidR="008C445E" w:rsidRPr="00580939" w:rsidRDefault="008C445E" w:rsidP="008E52C3"/>
          <w:p w14:paraId="41048BC8" w14:textId="77777777" w:rsidR="002F614F" w:rsidRPr="00580939" w:rsidRDefault="002F614F" w:rsidP="008E52C3">
            <w:r w:rsidRPr="00580939">
              <w:t>Lene</w:t>
            </w:r>
          </w:p>
          <w:p w14:paraId="34B17322" w14:textId="3A3D4C4D" w:rsidR="002F614F" w:rsidRPr="00580939" w:rsidRDefault="002F614F" w:rsidP="008E52C3">
            <w:proofErr w:type="spellStart"/>
            <w:r w:rsidRPr="00580939">
              <w:t>Pedlederne</w:t>
            </w:r>
            <w:proofErr w:type="spellEnd"/>
          </w:p>
        </w:tc>
      </w:tr>
      <w:tr w:rsidR="00580939" w:rsidRPr="00580939" w14:paraId="0A9CF52D" w14:textId="77777777" w:rsidTr="008C445E">
        <w:tc>
          <w:tcPr>
            <w:tcW w:w="988" w:type="dxa"/>
          </w:tcPr>
          <w:p w14:paraId="4166BB31" w14:textId="77777777" w:rsidR="008C445E" w:rsidRPr="00580939" w:rsidRDefault="008C445E" w:rsidP="008E52C3"/>
          <w:p w14:paraId="46B715E1" w14:textId="698192DB" w:rsidR="002F614F" w:rsidRPr="00580939" w:rsidRDefault="002F614F" w:rsidP="008E52C3">
            <w:r w:rsidRPr="00580939">
              <w:t>22.02.</w:t>
            </w:r>
          </w:p>
        </w:tc>
        <w:tc>
          <w:tcPr>
            <w:tcW w:w="3542" w:type="dxa"/>
          </w:tcPr>
          <w:p w14:paraId="02FEE3C9" w14:textId="77777777" w:rsidR="008C445E" w:rsidRPr="00580939" w:rsidRDefault="008C445E" w:rsidP="008E52C3"/>
          <w:p w14:paraId="78CF4322" w14:textId="782ADBE1" w:rsidR="002F614F" w:rsidRPr="00580939" w:rsidRDefault="002F614F" w:rsidP="008E52C3">
            <w:r w:rsidRPr="00580939">
              <w:t>Personalmøte, 4 t</w:t>
            </w:r>
          </w:p>
        </w:tc>
        <w:tc>
          <w:tcPr>
            <w:tcW w:w="3120" w:type="dxa"/>
          </w:tcPr>
          <w:p w14:paraId="753521B7" w14:textId="77777777" w:rsidR="008C445E" w:rsidRPr="00580939" w:rsidRDefault="008C445E" w:rsidP="008E52C3"/>
          <w:p w14:paraId="424F6CDB" w14:textId="03DE2EB7" w:rsidR="002F614F" w:rsidRPr="00580939" w:rsidRDefault="002F614F" w:rsidP="008E52C3">
            <w:r w:rsidRPr="00580939">
              <w:t>Bolk 1-3</w:t>
            </w:r>
          </w:p>
        </w:tc>
        <w:tc>
          <w:tcPr>
            <w:tcW w:w="1412" w:type="dxa"/>
          </w:tcPr>
          <w:p w14:paraId="533F4D39" w14:textId="77777777" w:rsidR="008C445E" w:rsidRPr="00580939" w:rsidRDefault="008C445E" w:rsidP="008E52C3"/>
          <w:p w14:paraId="7C0FF0FC" w14:textId="490DA181" w:rsidR="002F614F" w:rsidRPr="00580939" w:rsidRDefault="002F614F" w:rsidP="008E52C3">
            <w:r w:rsidRPr="00580939">
              <w:t>Lene</w:t>
            </w:r>
          </w:p>
        </w:tc>
      </w:tr>
      <w:tr w:rsidR="00580939" w:rsidRPr="00580939" w14:paraId="11128569" w14:textId="77777777" w:rsidTr="008C445E">
        <w:tc>
          <w:tcPr>
            <w:tcW w:w="988" w:type="dxa"/>
          </w:tcPr>
          <w:p w14:paraId="453D4115" w14:textId="77777777" w:rsidR="00C84C4D" w:rsidRPr="00580939" w:rsidRDefault="00C84C4D" w:rsidP="008E52C3"/>
          <w:p w14:paraId="3ABEB546" w14:textId="4DC0E6E7" w:rsidR="002F614F" w:rsidRPr="00580939" w:rsidRDefault="002F614F" w:rsidP="008E52C3">
            <w:r w:rsidRPr="00580939">
              <w:t>29.03.</w:t>
            </w:r>
          </w:p>
        </w:tc>
        <w:tc>
          <w:tcPr>
            <w:tcW w:w="3542" w:type="dxa"/>
          </w:tcPr>
          <w:p w14:paraId="5E5167CD" w14:textId="77777777" w:rsidR="00C84C4D" w:rsidRPr="00580939" w:rsidRDefault="00C84C4D" w:rsidP="008E52C3"/>
          <w:p w14:paraId="627DD484" w14:textId="77777777" w:rsidR="002F614F" w:rsidRPr="00580939" w:rsidRDefault="002F614F" w:rsidP="008E52C3">
            <w:r w:rsidRPr="00580939">
              <w:t>Personalmøte</w:t>
            </w:r>
          </w:p>
          <w:p w14:paraId="413D09A8" w14:textId="4E78B880" w:rsidR="002F614F" w:rsidRPr="00580939" w:rsidRDefault="002F614F" w:rsidP="008E52C3">
            <w:r w:rsidRPr="00580939">
              <w:t xml:space="preserve">Nettverk for </w:t>
            </w:r>
            <w:proofErr w:type="spellStart"/>
            <w:r w:rsidRPr="00580939">
              <w:t>pedledere</w:t>
            </w:r>
            <w:proofErr w:type="spellEnd"/>
          </w:p>
        </w:tc>
        <w:tc>
          <w:tcPr>
            <w:tcW w:w="3120" w:type="dxa"/>
          </w:tcPr>
          <w:p w14:paraId="4B39A28A" w14:textId="77777777" w:rsidR="00C84C4D" w:rsidRPr="00580939" w:rsidRDefault="00C84C4D" w:rsidP="008E52C3"/>
          <w:p w14:paraId="5DA859F5" w14:textId="193BFD01" w:rsidR="002F614F" w:rsidRPr="00580939" w:rsidRDefault="002F614F" w:rsidP="008E52C3">
            <w:r w:rsidRPr="00580939">
              <w:t>Bolk 4</w:t>
            </w:r>
          </w:p>
        </w:tc>
        <w:tc>
          <w:tcPr>
            <w:tcW w:w="1412" w:type="dxa"/>
          </w:tcPr>
          <w:p w14:paraId="0800AEE0" w14:textId="77777777" w:rsidR="00C84C4D" w:rsidRPr="00580939" w:rsidRDefault="00C84C4D" w:rsidP="008E52C3"/>
          <w:p w14:paraId="1AF4C67F" w14:textId="77777777" w:rsidR="00580939" w:rsidRPr="00580939" w:rsidRDefault="00580939" w:rsidP="008E52C3"/>
          <w:p w14:paraId="1E8FE35F" w14:textId="237D5A0F" w:rsidR="00580939" w:rsidRPr="00580939" w:rsidRDefault="00580939" w:rsidP="008E52C3">
            <w:r w:rsidRPr="00580939">
              <w:t>Alle</w:t>
            </w:r>
          </w:p>
        </w:tc>
      </w:tr>
      <w:tr w:rsidR="00580939" w:rsidRPr="00580939" w14:paraId="4D0343B7" w14:textId="77777777" w:rsidTr="008C445E">
        <w:tc>
          <w:tcPr>
            <w:tcW w:w="988" w:type="dxa"/>
          </w:tcPr>
          <w:p w14:paraId="194BBE85" w14:textId="77777777" w:rsidR="008C445E" w:rsidRPr="00580939" w:rsidRDefault="008C445E" w:rsidP="008E52C3"/>
          <w:p w14:paraId="42767C1D" w14:textId="6447FCC4" w:rsidR="002F614F" w:rsidRPr="00580939" w:rsidRDefault="002F614F" w:rsidP="008E52C3">
            <w:r w:rsidRPr="00580939">
              <w:t>26.04.</w:t>
            </w:r>
          </w:p>
        </w:tc>
        <w:tc>
          <w:tcPr>
            <w:tcW w:w="3542" w:type="dxa"/>
          </w:tcPr>
          <w:p w14:paraId="28FDC886" w14:textId="77777777" w:rsidR="008C445E" w:rsidRPr="00580939" w:rsidRDefault="008C445E" w:rsidP="008E52C3"/>
          <w:p w14:paraId="56844A49" w14:textId="7B44FDFB" w:rsidR="002F614F" w:rsidRPr="00580939" w:rsidRDefault="002F614F" w:rsidP="008E52C3">
            <w:r w:rsidRPr="00580939">
              <w:t>Personalmøte</w:t>
            </w:r>
          </w:p>
        </w:tc>
        <w:tc>
          <w:tcPr>
            <w:tcW w:w="3120" w:type="dxa"/>
          </w:tcPr>
          <w:p w14:paraId="78DD6B6F" w14:textId="77777777" w:rsidR="008C445E" w:rsidRPr="00580939" w:rsidRDefault="008C445E" w:rsidP="008E52C3"/>
          <w:p w14:paraId="2C22C5FC" w14:textId="2583F141" w:rsidR="002F614F" w:rsidRPr="00580939" w:rsidRDefault="002F614F" w:rsidP="008E52C3">
            <w:r w:rsidRPr="00580939">
              <w:t>Bolk 5</w:t>
            </w:r>
          </w:p>
        </w:tc>
        <w:tc>
          <w:tcPr>
            <w:tcW w:w="1412" w:type="dxa"/>
          </w:tcPr>
          <w:p w14:paraId="0B2AD53F" w14:textId="77777777" w:rsidR="008C445E" w:rsidRPr="00580939" w:rsidRDefault="008C445E" w:rsidP="008E52C3"/>
          <w:p w14:paraId="4D122ADD" w14:textId="739E85BB" w:rsidR="00580939" w:rsidRPr="00580939" w:rsidRDefault="00580939" w:rsidP="008E52C3">
            <w:r w:rsidRPr="00580939">
              <w:t>Alle</w:t>
            </w:r>
          </w:p>
        </w:tc>
      </w:tr>
      <w:tr w:rsidR="00580939" w:rsidRPr="00580939" w14:paraId="5CE9B8BA" w14:textId="77777777" w:rsidTr="008C445E">
        <w:tc>
          <w:tcPr>
            <w:tcW w:w="988" w:type="dxa"/>
          </w:tcPr>
          <w:p w14:paraId="1A66176D" w14:textId="77777777" w:rsidR="002F614F" w:rsidRPr="00580939" w:rsidRDefault="002F614F" w:rsidP="00C84C4D"/>
          <w:p w14:paraId="11499EBF" w14:textId="08123053" w:rsidR="002F614F" w:rsidRPr="00580939" w:rsidRDefault="002F614F" w:rsidP="00C84C4D">
            <w:r w:rsidRPr="00580939">
              <w:t>24.05.</w:t>
            </w:r>
          </w:p>
        </w:tc>
        <w:tc>
          <w:tcPr>
            <w:tcW w:w="3542" w:type="dxa"/>
          </w:tcPr>
          <w:p w14:paraId="1B022FAD" w14:textId="77777777" w:rsidR="00C84C4D" w:rsidRPr="00580939" w:rsidRDefault="00C84C4D" w:rsidP="00C84C4D"/>
          <w:p w14:paraId="505BC201" w14:textId="2DCA98BD" w:rsidR="002F614F" w:rsidRPr="00580939" w:rsidRDefault="002F614F" w:rsidP="00C84C4D">
            <w:r w:rsidRPr="00580939">
              <w:t>Personalmøte</w:t>
            </w:r>
          </w:p>
        </w:tc>
        <w:tc>
          <w:tcPr>
            <w:tcW w:w="3120" w:type="dxa"/>
          </w:tcPr>
          <w:p w14:paraId="0395D7CC" w14:textId="77777777" w:rsidR="00C84C4D" w:rsidRPr="00580939" w:rsidRDefault="00C84C4D" w:rsidP="00C84C4D"/>
          <w:p w14:paraId="6B2E782D" w14:textId="6804C1CC" w:rsidR="002F614F" w:rsidRPr="00580939" w:rsidRDefault="002F614F" w:rsidP="00C84C4D">
            <w:r w:rsidRPr="00580939">
              <w:t>Bolk 6</w:t>
            </w:r>
          </w:p>
        </w:tc>
        <w:tc>
          <w:tcPr>
            <w:tcW w:w="1412" w:type="dxa"/>
          </w:tcPr>
          <w:p w14:paraId="46B952F9" w14:textId="77777777" w:rsidR="00C84C4D" w:rsidRPr="00580939" w:rsidRDefault="00C84C4D" w:rsidP="00C84C4D"/>
          <w:p w14:paraId="70C5520D" w14:textId="0328F8BE" w:rsidR="00580939" w:rsidRPr="00580939" w:rsidRDefault="00580939" w:rsidP="00C84C4D">
            <w:r w:rsidRPr="00580939">
              <w:t>Alle</w:t>
            </w:r>
          </w:p>
        </w:tc>
      </w:tr>
      <w:tr w:rsidR="00580939" w:rsidRPr="00580939" w14:paraId="63A39F21" w14:textId="77777777" w:rsidTr="008C445E">
        <w:tc>
          <w:tcPr>
            <w:tcW w:w="988" w:type="dxa"/>
          </w:tcPr>
          <w:p w14:paraId="1E13AA46" w14:textId="77777777" w:rsidR="00C84C4D" w:rsidRPr="00580939" w:rsidRDefault="00C84C4D" w:rsidP="00C84C4D"/>
          <w:p w14:paraId="4E811DFE" w14:textId="41468AFA" w:rsidR="002F614F" w:rsidRPr="00580939" w:rsidRDefault="002F614F" w:rsidP="00C84C4D">
            <w:r w:rsidRPr="00580939">
              <w:t>21.06.</w:t>
            </w:r>
          </w:p>
        </w:tc>
        <w:tc>
          <w:tcPr>
            <w:tcW w:w="3542" w:type="dxa"/>
          </w:tcPr>
          <w:p w14:paraId="3CE26277" w14:textId="77777777" w:rsidR="00C84C4D" w:rsidRPr="00580939" w:rsidRDefault="00C84C4D" w:rsidP="00C84C4D"/>
          <w:p w14:paraId="4A687788" w14:textId="306E1D74" w:rsidR="002F614F" w:rsidRPr="00580939" w:rsidRDefault="002F614F" w:rsidP="00C84C4D">
            <w:r w:rsidRPr="00580939">
              <w:t>Personalmøte</w:t>
            </w:r>
          </w:p>
        </w:tc>
        <w:tc>
          <w:tcPr>
            <w:tcW w:w="3120" w:type="dxa"/>
          </w:tcPr>
          <w:p w14:paraId="6CD24406" w14:textId="77777777" w:rsidR="00C84C4D" w:rsidRPr="00580939" w:rsidRDefault="00C84C4D" w:rsidP="00C84C4D"/>
          <w:p w14:paraId="24BE8994" w14:textId="00E98448" w:rsidR="00580939" w:rsidRPr="00580939" w:rsidRDefault="00580939" w:rsidP="00C84C4D">
            <w:r w:rsidRPr="00580939">
              <w:t xml:space="preserve">Evaluering </w:t>
            </w:r>
          </w:p>
        </w:tc>
        <w:tc>
          <w:tcPr>
            <w:tcW w:w="1412" w:type="dxa"/>
          </w:tcPr>
          <w:p w14:paraId="55954E8E" w14:textId="77777777" w:rsidR="00C84C4D" w:rsidRPr="00580939" w:rsidRDefault="00C84C4D" w:rsidP="00C84C4D"/>
          <w:p w14:paraId="3CB0BF31" w14:textId="31AF3CD7" w:rsidR="00580939" w:rsidRPr="00580939" w:rsidRDefault="00580939" w:rsidP="00C84C4D">
            <w:r w:rsidRPr="00580939">
              <w:t>Alle</w:t>
            </w:r>
          </w:p>
        </w:tc>
      </w:tr>
    </w:tbl>
    <w:p w14:paraId="6DF931D8" w14:textId="77777777" w:rsidR="008C445E" w:rsidRPr="00580939" w:rsidRDefault="008C445E" w:rsidP="008E52C3"/>
    <w:p w14:paraId="6DF97D2D" w14:textId="77777777" w:rsidR="008E52C3" w:rsidRPr="00CB3C46" w:rsidRDefault="008E52C3" w:rsidP="008E52C3"/>
    <w:p w14:paraId="19A9938D" w14:textId="77777777" w:rsidR="000D64E3" w:rsidRDefault="000D64E3" w:rsidP="008E52C3">
      <w:pPr>
        <w:rPr>
          <w:color w:val="0070C0"/>
        </w:rPr>
      </w:pPr>
    </w:p>
    <w:p w14:paraId="5C1D8A4D" w14:textId="77777777" w:rsidR="000D64E3" w:rsidRDefault="000D64E3" w:rsidP="008E52C3">
      <w:pPr>
        <w:rPr>
          <w:color w:val="0070C0"/>
        </w:rPr>
      </w:pPr>
    </w:p>
    <w:p w14:paraId="3B679F72" w14:textId="77777777" w:rsidR="000D64E3" w:rsidRDefault="000D64E3" w:rsidP="008E52C3">
      <w:pPr>
        <w:rPr>
          <w:color w:val="0070C0"/>
        </w:rPr>
      </w:pPr>
    </w:p>
    <w:p w14:paraId="17AB8F18" w14:textId="77777777" w:rsidR="000D64E3" w:rsidRDefault="000D64E3" w:rsidP="008E52C3">
      <w:pPr>
        <w:rPr>
          <w:color w:val="0070C0"/>
        </w:rPr>
      </w:pPr>
    </w:p>
    <w:p w14:paraId="5FF2E596" w14:textId="77777777" w:rsidR="000D64E3" w:rsidRDefault="000D64E3" w:rsidP="008E52C3">
      <w:pPr>
        <w:rPr>
          <w:color w:val="0070C0"/>
        </w:rPr>
      </w:pPr>
    </w:p>
    <w:p w14:paraId="7466C320" w14:textId="77777777" w:rsidR="000D64E3" w:rsidRDefault="000D64E3" w:rsidP="008E52C3">
      <w:pPr>
        <w:rPr>
          <w:color w:val="0070C0"/>
        </w:rPr>
      </w:pPr>
    </w:p>
    <w:p w14:paraId="2014F86D" w14:textId="77777777" w:rsidR="000D64E3" w:rsidRDefault="000D64E3" w:rsidP="008E52C3">
      <w:pPr>
        <w:rPr>
          <w:color w:val="0070C0"/>
        </w:rPr>
      </w:pPr>
    </w:p>
    <w:p w14:paraId="157A4973" w14:textId="77777777" w:rsidR="009F7EE1" w:rsidRDefault="009F7EE1" w:rsidP="008E52C3">
      <w:pPr>
        <w:rPr>
          <w:color w:val="0070C0"/>
        </w:rPr>
      </w:pPr>
    </w:p>
    <w:p w14:paraId="1269F33F" w14:textId="672870BF" w:rsidR="008E52C3" w:rsidRPr="00CB3C46" w:rsidRDefault="008C445E" w:rsidP="008E52C3">
      <w:pPr>
        <w:rPr>
          <w:color w:val="0070C0"/>
        </w:rPr>
      </w:pPr>
      <w:r w:rsidRPr="00CB3C46">
        <w:rPr>
          <w:color w:val="0070C0"/>
        </w:rPr>
        <w:t>Høsten 2017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88"/>
        <w:gridCol w:w="3464"/>
        <w:gridCol w:w="3029"/>
        <w:gridCol w:w="1381"/>
      </w:tblGrid>
      <w:tr w:rsidR="008C445E" w14:paraId="3723D61C" w14:textId="77777777" w:rsidTr="008C445E">
        <w:tc>
          <w:tcPr>
            <w:tcW w:w="988" w:type="dxa"/>
          </w:tcPr>
          <w:p w14:paraId="76EE2BF2" w14:textId="606B8D0F" w:rsidR="008C445E" w:rsidRDefault="008C445E" w:rsidP="008E52C3">
            <w:r w:rsidRPr="008C445E">
              <w:rPr>
                <w:color w:val="0070C0"/>
              </w:rPr>
              <w:t>Dato</w:t>
            </w:r>
          </w:p>
        </w:tc>
        <w:tc>
          <w:tcPr>
            <w:tcW w:w="3542" w:type="dxa"/>
          </w:tcPr>
          <w:p w14:paraId="2A18E969" w14:textId="7BE44194" w:rsidR="008C445E" w:rsidRDefault="008C445E" w:rsidP="008E52C3">
            <w:r w:rsidRPr="008C445E">
              <w:rPr>
                <w:color w:val="0070C0"/>
              </w:rPr>
              <w:t>Hva</w:t>
            </w:r>
          </w:p>
        </w:tc>
        <w:tc>
          <w:tcPr>
            <w:tcW w:w="3120" w:type="dxa"/>
          </w:tcPr>
          <w:p w14:paraId="18BF3CC9" w14:textId="28EE8056" w:rsidR="008C445E" w:rsidRDefault="008C445E" w:rsidP="008E52C3">
            <w:r w:rsidRPr="008C445E">
              <w:rPr>
                <w:color w:val="0070C0"/>
              </w:rPr>
              <w:t>Tema</w:t>
            </w:r>
          </w:p>
        </w:tc>
        <w:tc>
          <w:tcPr>
            <w:tcW w:w="1412" w:type="dxa"/>
          </w:tcPr>
          <w:p w14:paraId="7B8BA41D" w14:textId="64BCB8A4" w:rsidR="008C445E" w:rsidRDefault="008C445E" w:rsidP="008E52C3">
            <w:r w:rsidRPr="008C445E">
              <w:rPr>
                <w:color w:val="0070C0"/>
              </w:rPr>
              <w:t>Hvem</w:t>
            </w:r>
          </w:p>
        </w:tc>
      </w:tr>
      <w:tr w:rsidR="008C445E" w14:paraId="4EECD59A" w14:textId="77777777" w:rsidTr="008C445E">
        <w:tc>
          <w:tcPr>
            <w:tcW w:w="988" w:type="dxa"/>
          </w:tcPr>
          <w:p w14:paraId="1D5E31FC" w14:textId="77777777" w:rsidR="008C445E" w:rsidRDefault="008C445E" w:rsidP="008E52C3"/>
          <w:p w14:paraId="74D9C776" w14:textId="1D04DE86" w:rsidR="00AE5559" w:rsidRDefault="00AE5559" w:rsidP="008E52C3">
            <w:r>
              <w:t>august</w:t>
            </w:r>
          </w:p>
        </w:tc>
        <w:tc>
          <w:tcPr>
            <w:tcW w:w="3542" w:type="dxa"/>
          </w:tcPr>
          <w:p w14:paraId="5815D2AC" w14:textId="77777777" w:rsidR="008C445E" w:rsidRDefault="008C445E" w:rsidP="008E52C3"/>
          <w:p w14:paraId="61C5EB28" w14:textId="14928303" w:rsidR="00AE5559" w:rsidRDefault="00AE5559" w:rsidP="008E52C3">
            <w:r>
              <w:t>Planleggingsdager</w:t>
            </w:r>
          </w:p>
        </w:tc>
        <w:tc>
          <w:tcPr>
            <w:tcW w:w="3120" w:type="dxa"/>
          </w:tcPr>
          <w:p w14:paraId="48A57403" w14:textId="77777777" w:rsidR="00AE5559" w:rsidRDefault="00AE5559" w:rsidP="008E52C3"/>
          <w:p w14:paraId="00DB4FF3" w14:textId="42F7FB89" w:rsidR="00006352" w:rsidRDefault="00006352" w:rsidP="008E52C3">
            <w:r>
              <w:t>Språk</w:t>
            </w:r>
          </w:p>
        </w:tc>
        <w:tc>
          <w:tcPr>
            <w:tcW w:w="1412" w:type="dxa"/>
          </w:tcPr>
          <w:p w14:paraId="59069E55" w14:textId="77777777" w:rsidR="008C445E" w:rsidRDefault="008C445E" w:rsidP="008E52C3"/>
          <w:p w14:paraId="7896DEC3" w14:textId="3E7992EF" w:rsidR="00006352" w:rsidRDefault="00006352" w:rsidP="008E52C3"/>
        </w:tc>
      </w:tr>
      <w:tr w:rsidR="008C445E" w14:paraId="0486D21B" w14:textId="77777777" w:rsidTr="008C445E">
        <w:tc>
          <w:tcPr>
            <w:tcW w:w="988" w:type="dxa"/>
          </w:tcPr>
          <w:p w14:paraId="2455A340" w14:textId="77777777" w:rsidR="008C445E" w:rsidRDefault="008C445E" w:rsidP="008E52C3"/>
          <w:p w14:paraId="6ECB5693" w14:textId="7B57BD13" w:rsidR="00AE5559" w:rsidRDefault="00AE5559" w:rsidP="008E52C3">
            <w:r>
              <w:t>september</w:t>
            </w:r>
          </w:p>
        </w:tc>
        <w:tc>
          <w:tcPr>
            <w:tcW w:w="3542" w:type="dxa"/>
          </w:tcPr>
          <w:p w14:paraId="69D44A61" w14:textId="77777777" w:rsidR="008C445E" w:rsidRDefault="008C445E" w:rsidP="008E52C3"/>
          <w:p w14:paraId="09C5393F" w14:textId="26043E43" w:rsidR="00AE5559" w:rsidRDefault="00AE5559" w:rsidP="008E52C3">
            <w:r>
              <w:t>Personalmøte</w:t>
            </w:r>
          </w:p>
        </w:tc>
        <w:tc>
          <w:tcPr>
            <w:tcW w:w="3120" w:type="dxa"/>
          </w:tcPr>
          <w:p w14:paraId="145A43C4" w14:textId="77777777" w:rsidR="008C445E" w:rsidRDefault="008C445E" w:rsidP="008E52C3"/>
          <w:p w14:paraId="6E31D277" w14:textId="55D2A3F3" w:rsidR="00AE5559" w:rsidRDefault="00AE5559" w:rsidP="008E52C3">
            <w:r>
              <w:t>Bolk 7</w:t>
            </w:r>
          </w:p>
        </w:tc>
        <w:tc>
          <w:tcPr>
            <w:tcW w:w="1412" w:type="dxa"/>
          </w:tcPr>
          <w:p w14:paraId="0864225C" w14:textId="77777777" w:rsidR="008C445E" w:rsidRDefault="008C445E" w:rsidP="008E52C3"/>
        </w:tc>
      </w:tr>
      <w:tr w:rsidR="008C445E" w14:paraId="70C515EB" w14:textId="77777777" w:rsidTr="008C445E">
        <w:tc>
          <w:tcPr>
            <w:tcW w:w="988" w:type="dxa"/>
          </w:tcPr>
          <w:p w14:paraId="4CBCAB99" w14:textId="77777777" w:rsidR="008C445E" w:rsidRDefault="008C445E" w:rsidP="008E52C3"/>
          <w:p w14:paraId="43370F81" w14:textId="5070DE76" w:rsidR="00AE5559" w:rsidRDefault="00AE5559" w:rsidP="008E52C3">
            <w:r>
              <w:t>oktober</w:t>
            </w:r>
          </w:p>
        </w:tc>
        <w:tc>
          <w:tcPr>
            <w:tcW w:w="3542" w:type="dxa"/>
          </w:tcPr>
          <w:p w14:paraId="57E84290" w14:textId="77777777" w:rsidR="008C445E" w:rsidRDefault="00AE5559" w:rsidP="008E52C3">
            <w:r>
              <w:t>Personalmøte</w:t>
            </w:r>
          </w:p>
          <w:p w14:paraId="325A9C75" w14:textId="08DF801E" w:rsidR="00AE5559" w:rsidRDefault="00AE5559" w:rsidP="008E52C3">
            <w:r>
              <w:t xml:space="preserve">Nettverk for styrer og </w:t>
            </w:r>
            <w:proofErr w:type="spellStart"/>
            <w:r>
              <w:t>pedledere</w:t>
            </w:r>
            <w:proofErr w:type="spellEnd"/>
          </w:p>
        </w:tc>
        <w:tc>
          <w:tcPr>
            <w:tcW w:w="3120" w:type="dxa"/>
          </w:tcPr>
          <w:p w14:paraId="5931111D" w14:textId="3AFB4428" w:rsidR="008C445E" w:rsidRDefault="00AE5559" w:rsidP="008E52C3">
            <w:r>
              <w:t>Bolk 8</w:t>
            </w:r>
          </w:p>
        </w:tc>
        <w:tc>
          <w:tcPr>
            <w:tcW w:w="1412" w:type="dxa"/>
          </w:tcPr>
          <w:p w14:paraId="4A6A72DB" w14:textId="77777777" w:rsidR="008C445E" w:rsidRDefault="008C445E" w:rsidP="008E52C3"/>
        </w:tc>
      </w:tr>
      <w:tr w:rsidR="008C445E" w14:paraId="6EF3D0FB" w14:textId="77777777" w:rsidTr="008C445E">
        <w:tc>
          <w:tcPr>
            <w:tcW w:w="988" w:type="dxa"/>
          </w:tcPr>
          <w:p w14:paraId="785CEC0D" w14:textId="77777777" w:rsidR="008C445E" w:rsidRDefault="008C445E" w:rsidP="008E52C3"/>
          <w:p w14:paraId="53E6DAD2" w14:textId="49FB3D52" w:rsidR="00AE5559" w:rsidRDefault="00AE5559" w:rsidP="008E52C3">
            <w:r>
              <w:t>november</w:t>
            </w:r>
          </w:p>
        </w:tc>
        <w:tc>
          <w:tcPr>
            <w:tcW w:w="3542" w:type="dxa"/>
          </w:tcPr>
          <w:p w14:paraId="449C2476" w14:textId="77777777" w:rsidR="008C445E" w:rsidRDefault="008C445E" w:rsidP="008E52C3"/>
          <w:p w14:paraId="5A658D45" w14:textId="2672234B" w:rsidR="00AE5559" w:rsidRDefault="00AE5559" w:rsidP="008E52C3">
            <w:r>
              <w:t xml:space="preserve">Personalmøte </w:t>
            </w:r>
          </w:p>
        </w:tc>
        <w:tc>
          <w:tcPr>
            <w:tcW w:w="3120" w:type="dxa"/>
          </w:tcPr>
          <w:p w14:paraId="1475CD46" w14:textId="77777777" w:rsidR="008C445E" w:rsidRDefault="008C445E" w:rsidP="008E52C3"/>
          <w:p w14:paraId="04E967E3" w14:textId="2B3A2BF0" w:rsidR="00AE5559" w:rsidRDefault="00AE5559" w:rsidP="008E52C3">
            <w:r>
              <w:t>Bolk 9</w:t>
            </w:r>
          </w:p>
        </w:tc>
        <w:tc>
          <w:tcPr>
            <w:tcW w:w="1412" w:type="dxa"/>
          </w:tcPr>
          <w:p w14:paraId="09431E73" w14:textId="77777777" w:rsidR="008C445E" w:rsidRDefault="008C445E" w:rsidP="008E52C3"/>
        </w:tc>
      </w:tr>
      <w:tr w:rsidR="008C445E" w14:paraId="7D6988B6" w14:textId="77777777" w:rsidTr="008C445E">
        <w:tc>
          <w:tcPr>
            <w:tcW w:w="988" w:type="dxa"/>
          </w:tcPr>
          <w:p w14:paraId="324A5D81" w14:textId="77777777" w:rsidR="008C445E" w:rsidRDefault="008C445E" w:rsidP="008E52C3"/>
          <w:p w14:paraId="1AA517A9" w14:textId="198F196D" w:rsidR="00AE5559" w:rsidRDefault="00AE5559" w:rsidP="008E52C3">
            <w:r>
              <w:t>desember</w:t>
            </w:r>
          </w:p>
        </w:tc>
        <w:tc>
          <w:tcPr>
            <w:tcW w:w="3542" w:type="dxa"/>
          </w:tcPr>
          <w:p w14:paraId="2182536C" w14:textId="77777777" w:rsidR="008C445E" w:rsidRDefault="008C445E" w:rsidP="008E52C3"/>
          <w:p w14:paraId="4A896637" w14:textId="1C121316" w:rsidR="00AE5559" w:rsidRDefault="00AE5559" w:rsidP="008E52C3">
            <w:r>
              <w:t xml:space="preserve">Personalmøte </w:t>
            </w:r>
          </w:p>
        </w:tc>
        <w:tc>
          <w:tcPr>
            <w:tcW w:w="3120" w:type="dxa"/>
          </w:tcPr>
          <w:p w14:paraId="620CC827" w14:textId="77777777" w:rsidR="008C445E" w:rsidRDefault="008C445E" w:rsidP="008E52C3"/>
          <w:p w14:paraId="14233230" w14:textId="3D17DFDD" w:rsidR="00AE5559" w:rsidRDefault="00AE5559" w:rsidP="008E52C3">
            <w:r>
              <w:t>Bolk 10</w:t>
            </w:r>
          </w:p>
        </w:tc>
        <w:tc>
          <w:tcPr>
            <w:tcW w:w="1412" w:type="dxa"/>
          </w:tcPr>
          <w:p w14:paraId="254905A0" w14:textId="77777777" w:rsidR="008C445E" w:rsidRDefault="008C445E" w:rsidP="008E52C3"/>
        </w:tc>
      </w:tr>
      <w:tr w:rsidR="008C445E" w14:paraId="48E4DA26" w14:textId="77777777" w:rsidTr="008C445E">
        <w:tc>
          <w:tcPr>
            <w:tcW w:w="988" w:type="dxa"/>
          </w:tcPr>
          <w:p w14:paraId="442FA0BB" w14:textId="77777777" w:rsidR="008C445E" w:rsidRDefault="008C445E" w:rsidP="008E52C3"/>
          <w:p w14:paraId="54AEBA28" w14:textId="3577E668" w:rsidR="00AE5559" w:rsidRDefault="00AE5559" w:rsidP="008E52C3">
            <w:r>
              <w:t>desember</w:t>
            </w:r>
          </w:p>
        </w:tc>
        <w:tc>
          <w:tcPr>
            <w:tcW w:w="3542" w:type="dxa"/>
          </w:tcPr>
          <w:p w14:paraId="441BAE82" w14:textId="77777777" w:rsidR="008C445E" w:rsidRDefault="008C445E" w:rsidP="008E52C3"/>
          <w:p w14:paraId="4E287D1A" w14:textId="24FCB148" w:rsidR="00AE5559" w:rsidRDefault="00EB143E" w:rsidP="008E52C3">
            <w:r>
              <w:t>Personalmøte</w:t>
            </w:r>
          </w:p>
        </w:tc>
        <w:tc>
          <w:tcPr>
            <w:tcW w:w="3120" w:type="dxa"/>
          </w:tcPr>
          <w:p w14:paraId="1B406D22" w14:textId="77777777" w:rsidR="008C445E" w:rsidRDefault="008C445E" w:rsidP="008E52C3"/>
          <w:p w14:paraId="02542FDB" w14:textId="2A10CD15" w:rsidR="00EB143E" w:rsidRDefault="00EB143E" w:rsidP="008E52C3">
            <w:r>
              <w:t>Evaluering</w:t>
            </w:r>
          </w:p>
        </w:tc>
        <w:tc>
          <w:tcPr>
            <w:tcW w:w="1412" w:type="dxa"/>
          </w:tcPr>
          <w:p w14:paraId="72BC9D20" w14:textId="77777777" w:rsidR="008C445E" w:rsidRDefault="008C445E" w:rsidP="008E52C3"/>
        </w:tc>
      </w:tr>
    </w:tbl>
    <w:p w14:paraId="303718B8" w14:textId="77777777" w:rsidR="008C445E" w:rsidRPr="008E52C3" w:rsidRDefault="008C445E" w:rsidP="008E52C3"/>
    <w:p w14:paraId="4491D5B7" w14:textId="362CFC16" w:rsidR="008E52C3" w:rsidRDefault="008E52C3" w:rsidP="008E52C3"/>
    <w:p w14:paraId="76CF991A" w14:textId="77777777" w:rsidR="008E52C3" w:rsidRPr="008E52C3" w:rsidRDefault="008E52C3" w:rsidP="008E52C3"/>
    <w:p w14:paraId="0E63A739" w14:textId="2012E5E3" w:rsidR="00A16811" w:rsidRDefault="00A16811" w:rsidP="00A16811"/>
    <w:p w14:paraId="100A0771" w14:textId="77777777" w:rsidR="00A16811" w:rsidRPr="00A16811" w:rsidRDefault="00A16811" w:rsidP="00A16811"/>
    <w:sectPr w:rsidR="00A16811" w:rsidRPr="00A1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A52CA"/>
    <w:multiLevelType w:val="hybridMultilevel"/>
    <w:tmpl w:val="1728DAD8"/>
    <w:lvl w:ilvl="0" w:tplc="9BBE5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1E"/>
    <w:rsid w:val="00006352"/>
    <w:rsid w:val="000D64E3"/>
    <w:rsid w:val="002F614F"/>
    <w:rsid w:val="003E3866"/>
    <w:rsid w:val="003E5BEC"/>
    <w:rsid w:val="00477952"/>
    <w:rsid w:val="00514CD4"/>
    <w:rsid w:val="00566EB1"/>
    <w:rsid w:val="00580939"/>
    <w:rsid w:val="005B2D4E"/>
    <w:rsid w:val="006E43EE"/>
    <w:rsid w:val="007114F6"/>
    <w:rsid w:val="0073484F"/>
    <w:rsid w:val="008C445E"/>
    <w:rsid w:val="008E52C3"/>
    <w:rsid w:val="00914DE1"/>
    <w:rsid w:val="009216FF"/>
    <w:rsid w:val="009B347B"/>
    <w:rsid w:val="009C4A0A"/>
    <w:rsid w:val="009F7EE1"/>
    <w:rsid w:val="00A16811"/>
    <w:rsid w:val="00AE5559"/>
    <w:rsid w:val="00C84C4D"/>
    <w:rsid w:val="00CB3C46"/>
    <w:rsid w:val="00D63E1E"/>
    <w:rsid w:val="00EB143E"/>
    <w:rsid w:val="00F2771C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24C8"/>
  <w15:chartTrackingRefBased/>
  <w15:docId w15:val="{6ED64E13-F123-4CE1-B2F9-C2AF6775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63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D63E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3E1E"/>
    <w:rPr>
      <w:i/>
      <w:iCs/>
      <w:color w:val="4472C4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63E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914DE1"/>
    <w:pPr>
      <w:ind w:left="720"/>
      <w:contextualSpacing/>
    </w:pPr>
  </w:style>
  <w:style w:type="table" w:styleId="Tabellrutenett">
    <w:name w:val="Table Grid"/>
    <w:basedOn w:val="Vanligtabell"/>
    <w:uiPriority w:val="39"/>
    <w:rsid w:val="003E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903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Balsvik</dc:creator>
  <cp:keywords/>
  <dc:description/>
  <cp:lastModifiedBy>Lene Balsvik</cp:lastModifiedBy>
  <cp:revision>5</cp:revision>
  <dcterms:created xsi:type="dcterms:W3CDTF">2017-04-05T07:45:00Z</dcterms:created>
  <dcterms:modified xsi:type="dcterms:W3CDTF">2017-11-14T09:44:00Z</dcterms:modified>
</cp:coreProperties>
</file>